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6C92" w14:textId="21FCE33D" w:rsidR="00347401" w:rsidRPr="00937F5C" w:rsidRDefault="00347401" w:rsidP="00347401">
      <w:pPr>
        <w:widowControl w:val="0"/>
        <w:autoSpaceDE w:val="0"/>
        <w:autoSpaceDN w:val="0"/>
        <w:spacing w:after="0" w:line="240" w:lineRule="auto"/>
        <w:jc w:val="right"/>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 xml:space="preserve">Annex </w:t>
      </w:r>
      <w:r w:rsidRPr="00937F5C">
        <w:rPr>
          <w:rFonts w:ascii="Times New Roman" w:eastAsia="Times New Roman" w:hAnsi="Times New Roman" w:cs="Times New Roman"/>
          <w:b/>
          <w:bCs/>
          <w:kern w:val="0"/>
          <w14:ligatures w14:val="none"/>
        </w:rPr>
        <w:t>n</w:t>
      </w:r>
      <w:r w:rsidRPr="00937F5C">
        <w:rPr>
          <w:rFonts w:ascii="Times New Roman" w:eastAsia="Times New Roman" w:hAnsi="Times New Roman" w:cs="Times New Roman"/>
          <w:b/>
          <w:bCs/>
          <w:kern w:val="0"/>
          <w14:ligatures w14:val="none"/>
        </w:rPr>
        <w:t xml:space="preserve">o. 3 to Order </w:t>
      </w:r>
      <w:r w:rsidRPr="00937F5C">
        <w:rPr>
          <w:rFonts w:ascii="Times New Roman" w:eastAsia="Times New Roman" w:hAnsi="Times New Roman" w:cs="Times New Roman"/>
          <w:b/>
          <w:bCs/>
          <w:kern w:val="0"/>
          <w14:ligatures w14:val="none"/>
        </w:rPr>
        <w:t>n</w:t>
      </w:r>
      <w:r w:rsidRPr="00937F5C">
        <w:rPr>
          <w:rFonts w:ascii="Times New Roman" w:eastAsia="Times New Roman" w:hAnsi="Times New Roman" w:cs="Times New Roman"/>
          <w:b/>
          <w:bCs/>
          <w:kern w:val="0"/>
          <w14:ligatures w14:val="none"/>
        </w:rPr>
        <w:t>o. 4-g dated 2 June 2026</w:t>
      </w:r>
    </w:p>
    <w:p w14:paraId="494A26D7" w14:textId="77777777" w:rsidR="00347401" w:rsidRPr="00937F5C" w:rsidRDefault="00347401" w:rsidP="00347401">
      <w:pPr>
        <w:widowControl w:val="0"/>
        <w:autoSpaceDE w:val="0"/>
        <w:autoSpaceDN w:val="0"/>
        <w:spacing w:after="0" w:line="240" w:lineRule="auto"/>
        <w:jc w:val="right"/>
        <w:rPr>
          <w:rFonts w:ascii="Times New Roman" w:eastAsia="Times New Roman" w:hAnsi="Times New Roman" w:cs="Times New Roman"/>
          <w:b/>
          <w:bCs/>
          <w:kern w:val="0"/>
          <w14:ligatures w14:val="none"/>
        </w:rPr>
      </w:pPr>
    </w:p>
    <w:p w14:paraId="3C3FE87E" w14:textId="2D62FB29" w:rsidR="00347401" w:rsidRPr="00937F5C" w:rsidRDefault="00347401" w:rsidP="00347401">
      <w:pPr>
        <w:widowControl w:val="0"/>
        <w:autoSpaceDE w:val="0"/>
        <w:autoSpaceDN w:val="0"/>
        <w:spacing w:after="0" w:line="240" w:lineRule="auto"/>
        <w:jc w:val="right"/>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TEMPLATE</w:t>
      </w:r>
    </w:p>
    <w:p w14:paraId="5C50576D" w14:textId="4C2769E5" w:rsidR="0052730B" w:rsidRPr="00937F5C" w:rsidRDefault="00347401" w:rsidP="00347401">
      <w:pPr>
        <w:widowControl w:val="0"/>
        <w:autoSpaceDE w:val="0"/>
        <w:autoSpaceDN w:val="0"/>
        <w:spacing w:after="0" w:line="240" w:lineRule="auto"/>
        <w:jc w:val="right"/>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 xml:space="preserve">Consent Declaration for the </w:t>
      </w:r>
      <w:r w:rsidRPr="00937F5C">
        <w:rPr>
          <w:rFonts w:ascii="Times New Roman" w:eastAsia="Times New Roman" w:hAnsi="Times New Roman" w:cs="Times New Roman"/>
          <w:b/>
          <w:bCs/>
          <w:kern w:val="0"/>
          <w14:ligatures w14:val="none"/>
        </w:rPr>
        <w:t>p</w:t>
      </w:r>
      <w:r w:rsidRPr="00937F5C">
        <w:rPr>
          <w:rFonts w:ascii="Times New Roman" w:eastAsia="Times New Roman" w:hAnsi="Times New Roman" w:cs="Times New Roman"/>
          <w:b/>
          <w:bCs/>
          <w:kern w:val="0"/>
          <w14:ligatures w14:val="none"/>
        </w:rPr>
        <w:t xml:space="preserve">rocessing of </w:t>
      </w:r>
      <w:r w:rsidRPr="00937F5C">
        <w:rPr>
          <w:rFonts w:ascii="Times New Roman" w:eastAsia="Times New Roman" w:hAnsi="Times New Roman" w:cs="Times New Roman"/>
          <w:b/>
          <w:bCs/>
          <w:kern w:val="0"/>
          <w14:ligatures w14:val="none"/>
        </w:rPr>
        <w:t>p</w:t>
      </w:r>
      <w:r w:rsidRPr="00937F5C">
        <w:rPr>
          <w:rFonts w:ascii="Times New Roman" w:eastAsia="Times New Roman" w:hAnsi="Times New Roman" w:cs="Times New Roman"/>
          <w:b/>
          <w:bCs/>
          <w:kern w:val="0"/>
          <w14:ligatures w14:val="none"/>
        </w:rPr>
        <w:t xml:space="preserve">ersonal </w:t>
      </w:r>
      <w:r w:rsidRPr="00937F5C">
        <w:rPr>
          <w:rFonts w:ascii="Times New Roman" w:eastAsia="Times New Roman" w:hAnsi="Times New Roman" w:cs="Times New Roman"/>
          <w:b/>
          <w:bCs/>
          <w:kern w:val="0"/>
          <w14:ligatures w14:val="none"/>
        </w:rPr>
        <w:t>d</w:t>
      </w:r>
      <w:r w:rsidRPr="00937F5C">
        <w:rPr>
          <w:rFonts w:ascii="Times New Roman" w:eastAsia="Times New Roman" w:hAnsi="Times New Roman" w:cs="Times New Roman"/>
          <w:b/>
          <w:bCs/>
          <w:kern w:val="0"/>
          <w14:ligatures w14:val="none"/>
        </w:rPr>
        <w:t>ata</w:t>
      </w:r>
    </w:p>
    <w:p w14:paraId="0C0AF6C6" w14:textId="77777777" w:rsidR="00347401" w:rsidRPr="00937F5C" w:rsidRDefault="00347401" w:rsidP="00347401">
      <w:pPr>
        <w:widowControl w:val="0"/>
        <w:autoSpaceDE w:val="0"/>
        <w:autoSpaceDN w:val="0"/>
        <w:spacing w:after="0" w:line="240" w:lineRule="auto"/>
        <w:jc w:val="right"/>
        <w:rPr>
          <w:rFonts w:ascii="Times New Roman" w:eastAsia="Times New Roman" w:hAnsi="Times New Roman" w:cs="Times New Roman"/>
          <w:i/>
          <w:iCs/>
          <w:kern w:val="0"/>
          <w:sz w:val="22"/>
          <w:szCs w:val="22"/>
          <w14:ligatures w14:val="none"/>
        </w:rPr>
      </w:pPr>
      <w:r w:rsidRPr="00937F5C">
        <w:rPr>
          <w:rFonts w:ascii="Times New Roman" w:eastAsia="Times New Roman" w:hAnsi="Times New Roman" w:cs="Times New Roman"/>
          <w:i/>
          <w:iCs/>
          <w:kern w:val="0"/>
          <w:sz w:val="22"/>
          <w:szCs w:val="22"/>
          <w14:ligatures w14:val="none"/>
        </w:rPr>
        <w:t>(To be completed and signed by each data subject whose personal data are included in the application dossier, except for designated key team members.)</w:t>
      </w:r>
    </w:p>
    <w:p w14:paraId="6DC31806" w14:textId="77777777" w:rsidR="00347401" w:rsidRPr="00937F5C" w:rsidRDefault="00347401" w:rsidP="00347401">
      <w:pPr>
        <w:widowControl w:val="0"/>
        <w:autoSpaceDE w:val="0"/>
        <w:autoSpaceDN w:val="0"/>
        <w:spacing w:after="0" w:line="240" w:lineRule="auto"/>
        <w:jc w:val="right"/>
        <w:rPr>
          <w:rFonts w:ascii="Times New Roman" w:eastAsia="Times New Roman" w:hAnsi="Times New Roman" w:cs="Times New Roman"/>
          <w:i/>
          <w:iCs/>
          <w:kern w:val="0"/>
          <w:sz w:val="22"/>
          <w:szCs w:val="22"/>
          <w14:ligatures w14:val="none"/>
        </w:rPr>
      </w:pPr>
    </w:p>
    <w:p w14:paraId="5B0EC98D" w14:textId="77777777" w:rsidR="00347401" w:rsidRPr="00937F5C" w:rsidRDefault="00347401" w:rsidP="0052730B">
      <w:pPr>
        <w:widowControl w:val="0"/>
        <w:autoSpaceDE w:val="0"/>
        <w:autoSpaceDN w:val="0"/>
        <w:spacing w:after="0" w:line="240" w:lineRule="auto"/>
        <w:rPr>
          <w:rFonts w:ascii="Times New Roman" w:eastAsia="Times New Roman" w:hAnsi="Times New Roman" w:cs="Times New Roman"/>
          <w:b/>
          <w:bCs/>
          <w:kern w:val="0"/>
          <w14:ligatures w14:val="none"/>
        </w:rPr>
      </w:pPr>
    </w:p>
    <w:p w14:paraId="306B054F" w14:textId="14B7679E" w:rsidR="00347401" w:rsidRPr="00937F5C" w:rsidRDefault="00347401" w:rsidP="0052730B">
      <w:pPr>
        <w:widowControl w:val="0"/>
        <w:autoSpaceDE w:val="0"/>
        <w:autoSpaceDN w:val="0"/>
        <w:spacing w:after="0" w:line="240" w:lineRule="auto"/>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Fund of Funds – Call for Participation</w:t>
      </w:r>
    </w:p>
    <w:p w14:paraId="52FCBF03" w14:textId="2A2EE06B" w:rsidR="0052730B" w:rsidRPr="00937F5C" w:rsidRDefault="00347401" w:rsidP="0052730B">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Reference:</w:t>
      </w:r>
      <w:r w:rsidR="0052730B" w:rsidRPr="00937F5C">
        <w:rPr>
          <w:rFonts w:ascii="Times New Roman" w:eastAsia="Times New Roman" w:hAnsi="Times New Roman" w:cs="Times New Roman"/>
          <w:kern w:val="0"/>
          <w14:ligatures w14:val="none"/>
        </w:rPr>
        <w:t xml:space="preserve"> ODA/</w:t>
      </w:r>
      <w:proofErr w:type="spellStart"/>
      <w:r w:rsidR="0052730B" w:rsidRPr="00937F5C">
        <w:rPr>
          <w:rFonts w:ascii="Times New Roman" w:eastAsia="Times New Roman" w:hAnsi="Times New Roman" w:cs="Times New Roman"/>
          <w:kern w:val="0"/>
          <w14:ligatures w14:val="none"/>
        </w:rPr>
        <w:t>FoF</w:t>
      </w:r>
      <w:proofErr w:type="spellEnd"/>
      <w:r w:rsidR="0052730B" w:rsidRPr="00937F5C">
        <w:rPr>
          <w:rFonts w:ascii="Times New Roman" w:eastAsia="Times New Roman" w:hAnsi="Times New Roman" w:cs="Times New Roman"/>
          <w:kern w:val="0"/>
          <w14:ligatures w14:val="none"/>
        </w:rPr>
        <w:t>/</w:t>
      </w:r>
      <w:r w:rsidR="00D03271" w:rsidRPr="00937F5C">
        <w:rPr>
          <w:rFonts w:ascii="Times New Roman" w:eastAsia="Times New Roman" w:hAnsi="Times New Roman" w:cs="Times New Roman"/>
          <w:kern w:val="0"/>
          <w14:ligatures w14:val="none"/>
        </w:rPr>
        <w:fldChar w:fldCharType="begin">
          <w:ffData>
            <w:name w:val="Text1"/>
            <w:enabled/>
            <w:calcOnExit w:val="0"/>
            <w:textInput/>
          </w:ffData>
        </w:fldChar>
      </w:r>
      <w:bookmarkStart w:id="0" w:name="Text1"/>
      <w:r w:rsidR="00D03271" w:rsidRPr="00937F5C">
        <w:rPr>
          <w:rFonts w:ascii="Times New Roman" w:eastAsia="Times New Roman" w:hAnsi="Times New Roman" w:cs="Times New Roman"/>
          <w:kern w:val="0"/>
          <w14:ligatures w14:val="none"/>
        </w:rPr>
        <w:instrText xml:space="preserve"> FORMTEXT </w:instrText>
      </w:r>
      <w:r w:rsidR="00D03271" w:rsidRPr="00937F5C">
        <w:rPr>
          <w:rFonts w:ascii="Times New Roman" w:eastAsia="Times New Roman" w:hAnsi="Times New Roman" w:cs="Times New Roman"/>
          <w:kern w:val="0"/>
          <w14:ligatures w14:val="none"/>
        </w:rPr>
      </w:r>
      <w:r w:rsidR="00D03271" w:rsidRPr="00937F5C">
        <w:rPr>
          <w:rFonts w:ascii="Times New Roman" w:eastAsia="Times New Roman" w:hAnsi="Times New Roman" w:cs="Times New Roman"/>
          <w:kern w:val="0"/>
          <w14:ligatures w14:val="none"/>
        </w:rPr>
        <w:fldChar w:fldCharType="separate"/>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kern w:val="0"/>
          <w14:ligatures w14:val="none"/>
        </w:rPr>
        <w:fldChar w:fldCharType="end"/>
      </w:r>
      <w:bookmarkEnd w:id="0"/>
      <w:r w:rsidR="0052730B" w:rsidRPr="00937F5C">
        <w:rPr>
          <w:rFonts w:ascii="Times New Roman" w:eastAsia="Times New Roman" w:hAnsi="Times New Roman" w:cs="Times New Roman"/>
          <w:kern w:val="0"/>
          <w14:ligatures w14:val="none"/>
        </w:rPr>
        <w:t>/</w:t>
      </w:r>
      <w:r w:rsidR="00D03271" w:rsidRPr="00937F5C">
        <w:rPr>
          <w:rFonts w:ascii="Times New Roman" w:eastAsia="Times New Roman" w:hAnsi="Times New Roman" w:cs="Times New Roman"/>
          <w:kern w:val="0"/>
          <w14:ligatures w14:val="none"/>
        </w:rPr>
        <w:fldChar w:fldCharType="begin">
          <w:ffData>
            <w:name w:val="Text2"/>
            <w:enabled/>
            <w:calcOnExit w:val="0"/>
            <w:textInput/>
          </w:ffData>
        </w:fldChar>
      </w:r>
      <w:bookmarkStart w:id="1" w:name="Text2"/>
      <w:r w:rsidR="00D03271" w:rsidRPr="00937F5C">
        <w:rPr>
          <w:rFonts w:ascii="Times New Roman" w:eastAsia="Times New Roman" w:hAnsi="Times New Roman" w:cs="Times New Roman"/>
          <w:kern w:val="0"/>
          <w14:ligatures w14:val="none"/>
        </w:rPr>
        <w:instrText xml:space="preserve"> FORMTEXT </w:instrText>
      </w:r>
      <w:r w:rsidR="00D03271" w:rsidRPr="00937F5C">
        <w:rPr>
          <w:rFonts w:ascii="Times New Roman" w:eastAsia="Times New Roman" w:hAnsi="Times New Roman" w:cs="Times New Roman"/>
          <w:kern w:val="0"/>
          <w14:ligatures w14:val="none"/>
        </w:rPr>
      </w:r>
      <w:r w:rsidR="00D03271" w:rsidRPr="00937F5C">
        <w:rPr>
          <w:rFonts w:ascii="Times New Roman" w:eastAsia="Times New Roman" w:hAnsi="Times New Roman" w:cs="Times New Roman"/>
          <w:kern w:val="0"/>
          <w14:ligatures w14:val="none"/>
        </w:rPr>
        <w:fldChar w:fldCharType="separate"/>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kern w:val="0"/>
          <w14:ligatures w14:val="none"/>
        </w:rPr>
        <w:fldChar w:fldCharType="end"/>
      </w:r>
      <w:bookmarkEnd w:id="1"/>
      <w:r w:rsidR="0052730B" w:rsidRPr="00937F5C">
        <w:rPr>
          <w:rFonts w:ascii="Times New Roman" w:eastAsia="Times New Roman" w:hAnsi="Times New Roman" w:cs="Times New Roman"/>
          <w:kern w:val="0"/>
          <w14:ligatures w14:val="none"/>
        </w:rPr>
        <w:t>/</w:t>
      </w:r>
      <w:r w:rsidR="00D03271" w:rsidRPr="00937F5C">
        <w:rPr>
          <w:rFonts w:ascii="Times New Roman" w:eastAsia="Times New Roman" w:hAnsi="Times New Roman" w:cs="Times New Roman"/>
          <w:kern w:val="0"/>
          <w14:ligatures w14:val="none"/>
        </w:rPr>
        <w:fldChar w:fldCharType="begin">
          <w:ffData>
            <w:name w:val="Text3"/>
            <w:enabled/>
            <w:calcOnExit w:val="0"/>
            <w:textInput/>
          </w:ffData>
        </w:fldChar>
      </w:r>
      <w:bookmarkStart w:id="2" w:name="Text3"/>
      <w:r w:rsidR="00D03271" w:rsidRPr="00937F5C">
        <w:rPr>
          <w:rFonts w:ascii="Times New Roman" w:eastAsia="Times New Roman" w:hAnsi="Times New Roman" w:cs="Times New Roman"/>
          <w:kern w:val="0"/>
          <w14:ligatures w14:val="none"/>
        </w:rPr>
        <w:instrText xml:space="preserve"> FORMTEXT </w:instrText>
      </w:r>
      <w:r w:rsidR="00D03271" w:rsidRPr="00937F5C">
        <w:rPr>
          <w:rFonts w:ascii="Times New Roman" w:eastAsia="Times New Roman" w:hAnsi="Times New Roman" w:cs="Times New Roman"/>
          <w:kern w:val="0"/>
          <w14:ligatures w14:val="none"/>
        </w:rPr>
      </w:r>
      <w:r w:rsidR="00D03271" w:rsidRPr="00937F5C">
        <w:rPr>
          <w:rFonts w:ascii="Times New Roman" w:eastAsia="Times New Roman" w:hAnsi="Times New Roman" w:cs="Times New Roman"/>
          <w:kern w:val="0"/>
          <w14:ligatures w14:val="none"/>
        </w:rPr>
        <w:fldChar w:fldCharType="separate"/>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kern w:val="0"/>
          <w14:ligatures w14:val="none"/>
        </w:rPr>
        <w:fldChar w:fldCharType="end"/>
      </w:r>
      <w:bookmarkEnd w:id="2"/>
    </w:p>
    <w:p w14:paraId="4538B999" w14:textId="77777777" w:rsidR="0052730B" w:rsidRPr="00937F5C" w:rsidRDefault="0052730B" w:rsidP="0052730B">
      <w:pPr>
        <w:widowControl w:val="0"/>
        <w:autoSpaceDE w:val="0"/>
        <w:autoSpaceDN w:val="0"/>
        <w:spacing w:after="0" w:line="240" w:lineRule="auto"/>
        <w:ind w:left="720" w:hanging="428"/>
        <w:rPr>
          <w:rFonts w:ascii="Times New Roman" w:eastAsia="Times New Roman" w:hAnsi="Times New Roman" w:cs="Times New Roman"/>
          <w:kern w:val="0"/>
          <w14:ligatures w14:val="none"/>
        </w:rPr>
      </w:pPr>
    </w:p>
    <w:p w14:paraId="2C34F574" w14:textId="753848D7" w:rsidR="0052730B" w:rsidRPr="00937F5C" w:rsidRDefault="00347401" w:rsidP="0052730B">
      <w:pPr>
        <w:widowControl w:val="0"/>
        <w:autoSpaceDE w:val="0"/>
        <w:autoSpaceDN w:val="0"/>
        <w:spacing w:after="0" w:line="240" w:lineRule="auto"/>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 xml:space="preserve">Full </w:t>
      </w:r>
      <w:r w:rsidRPr="00937F5C">
        <w:rPr>
          <w:rFonts w:ascii="Times New Roman" w:eastAsia="Times New Roman" w:hAnsi="Times New Roman" w:cs="Times New Roman"/>
          <w:b/>
          <w:bCs/>
          <w:kern w:val="0"/>
          <w14:ligatures w14:val="none"/>
        </w:rPr>
        <w:t>n</w:t>
      </w:r>
      <w:r w:rsidRPr="00937F5C">
        <w:rPr>
          <w:rFonts w:ascii="Times New Roman" w:eastAsia="Times New Roman" w:hAnsi="Times New Roman" w:cs="Times New Roman"/>
          <w:b/>
          <w:bCs/>
          <w:kern w:val="0"/>
          <w14:ligatures w14:val="none"/>
        </w:rPr>
        <w:t xml:space="preserve">ame of the </w:t>
      </w:r>
      <w:r w:rsidRPr="00937F5C">
        <w:rPr>
          <w:rFonts w:ascii="Times New Roman" w:eastAsia="Times New Roman" w:hAnsi="Times New Roman" w:cs="Times New Roman"/>
          <w:b/>
          <w:bCs/>
          <w:kern w:val="0"/>
          <w14:ligatures w14:val="none"/>
        </w:rPr>
        <w:t>a</w:t>
      </w:r>
      <w:r w:rsidRPr="00937F5C">
        <w:rPr>
          <w:rFonts w:ascii="Times New Roman" w:eastAsia="Times New Roman" w:hAnsi="Times New Roman" w:cs="Times New Roman"/>
          <w:b/>
          <w:bCs/>
          <w:kern w:val="0"/>
          <w14:ligatures w14:val="none"/>
        </w:rPr>
        <w:t>pplicant</w:t>
      </w:r>
      <w:r w:rsidR="0052730B" w:rsidRPr="00937F5C">
        <w:rPr>
          <w:rFonts w:ascii="Times New Roman" w:eastAsia="Times New Roman" w:hAnsi="Times New Roman" w:cs="Times New Roman"/>
          <w:b/>
          <w:bCs/>
          <w:kern w:val="0"/>
          <w14:ligatures w14:val="none"/>
        </w:rPr>
        <w:t xml:space="preserve">: </w:t>
      </w:r>
      <w:r w:rsidR="00D03271" w:rsidRPr="00937F5C">
        <w:rPr>
          <w:rFonts w:eastAsia="Times New Roman" w:cstheme="minorHAnsi"/>
          <w:color w:val="E7E6E6" w:themeColor="background2"/>
          <w:kern w:val="0"/>
          <w14:ligatures w14:val="none"/>
        </w:rPr>
        <w:fldChar w:fldCharType="begin">
          <w:ffData>
            <w:name w:val="Text4"/>
            <w:enabled/>
            <w:calcOnExit w:val="0"/>
            <w:textInput/>
          </w:ffData>
        </w:fldChar>
      </w:r>
      <w:bookmarkStart w:id="3" w:name="Text4"/>
      <w:r w:rsidR="00D03271" w:rsidRPr="00937F5C">
        <w:rPr>
          <w:rFonts w:eastAsia="Times New Roman" w:cstheme="minorHAnsi"/>
          <w:color w:val="E7E6E6" w:themeColor="background2"/>
          <w:kern w:val="0"/>
          <w14:ligatures w14:val="none"/>
        </w:rPr>
        <w:instrText xml:space="preserve"> FORMTEXT </w:instrText>
      </w:r>
      <w:r w:rsidR="00D03271" w:rsidRPr="00937F5C">
        <w:rPr>
          <w:rFonts w:eastAsia="Times New Roman" w:cstheme="minorHAnsi"/>
          <w:color w:val="E7E6E6" w:themeColor="background2"/>
          <w:kern w:val="0"/>
          <w14:ligatures w14:val="none"/>
        </w:rPr>
      </w:r>
      <w:r w:rsidR="00D03271" w:rsidRPr="00937F5C">
        <w:rPr>
          <w:rFonts w:eastAsia="Times New Roman" w:cstheme="minorHAnsi"/>
          <w:color w:val="E7E6E6" w:themeColor="background2"/>
          <w:kern w:val="0"/>
          <w14:ligatures w14:val="none"/>
        </w:rPr>
        <w:fldChar w:fldCharType="separate"/>
      </w:r>
      <w:r w:rsidR="00D03271" w:rsidRPr="00937F5C">
        <w:rPr>
          <w:rFonts w:eastAsia="Times New Roman" w:cstheme="minorHAnsi"/>
          <w:noProof/>
          <w:color w:val="E7E6E6" w:themeColor="background2"/>
          <w:kern w:val="0"/>
          <w14:ligatures w14:val="none"/>
        </w:rPr>
        <w:t> </w:t>
      </w:r>
      <w:r w:rsidR="00D03271" w:rsidRPr="00937F5C">
        <w:rPr>
          <w:rFonts w:eastAsia="Times New Roman" w:cstheme="minorHAnsi"/>
          <w:noProof/>
          <w:color w:val="E7E6E6" w:themeColor="background2"/>
          <w:kern w:val="0"/>
          <w14:ligatures w14:val="none"/>
        </w:rPr>
        <w:t> </w:t>
      </w:r>
      <w:r w:rsidR="00D03271" w:rsidRPr="00937F5C">
        <w:rPr>
          <w:rFonts w:eastAsia="Times New Roman" w:cstheme="minorHAnsi"/>
          <w:noProof/>
          <w:color w:val="E7E6E6" w:themeColor="background2"/>
          <w:kern w:val="0"/>
          <w14:ligatures w14:val="none"/>
        </w:rPr>
        <w:t> </w:t>
      </w:r>
      <w:r w:rsidR="00D03271" w:rsidRPr="00937F5C">
        <w:rPr>
          <w:rFonts w:eastAsia="Times New Roman" w:cstheme="minorHAnsi"/>
          <w:noProof/>
          <w:color w:val="E7E6E6" w:themeColor="background2"/>
          <w:kern w:val="0"/>
          <w14:ligatures w14:val="none"/>
        </w:rPr>
        <w:t> </w:t>
      </w:r>
      <w:r w:rsidR="00D03271" w:rsidRPr="00937F5C">
        <w:rPr>
          <w:rFonts w:eastAsia="Times New Roman" w:cstheme="minorHAnsi"/>
          <w:noProof/>
          <w:color w:val="E7E6E6" w:themeColor="background2"/>
          <w:kern w:val="0"/>
          <w14:ligatures w14:val="none"/>
        </w:rPr>
        <w:t> </w:t>
      </w:r>
      <w:r w:rsidR="00D03271" w:rsidRPr="00937F5C">
        <w:rPr>
          <w:rFonts w:eastAsia="Times New Roman" w:cstheme="minorHAnsi"/>
          <w:color w:val="E7E6E6" w:themeColor="background2"/>
          <w:kern w:val="0"/>
          <w14:ligatures w14:val="none"/>
        </w:rPr>
        <w:fldChar w:fldCharType="end"/>
      </w:r>
      <w:bookmarkEnd w:id="3"/>
    </w:p>
    <w:p w14:paraId="06B938F0" w14:textId="77777777" w:rsidR="0052730B" w:rsidRPr="00937F5C" w:rsidRDefault="0052730B" w:rsidP="0052730B">
      <w:pPr>
        <w:widowControl w:val="0"/>
        <w:autoSpaceDE w:val="0"/>
        <w:autoSpaceDN w:val="0"/>
        <w:spacing w:after="0" w:line="240" w:lineRule="auto"/>
        <w:rPr>
          <w:rFonts w:ascii="Times New Roman" w:eastAsia="Times New Roman" w:hAnsi="Times New Roman" w:cs="Times New Roman"/>
          <w:kern w:val="0"/>
          <w14:ligatures w14:val="none"/>
        </w:rPr>
      </w:pPr>
    </w:p>
    <w:p w14:paraId="448E6B90" w14:textId="3634A6B9" w:rsidR="00347401" w:rsidRPr="00937F5C" w:rsidRDefault="00347401" w:rsidP="003473C8">
      <w:pPr>
        <w:widowControl w:val="0"/>
        <w:autoSpaceDE w:val="0"/>
        <w:autoSpaceDN w:val="0"/>
        <w:spacing w:after="0" w:line="240" w:lineRule="auto"/>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 xml:space="preserve">Identification </w:t>
      </w:r>
      <w:r w:rsidRPr="00937F5C">
        <w:rPr>
          <w:rFonts w:ascii="Times New Roman" w:eastAsia="Times New Roman" w:hAnsi="Times New Roman" w:cs="Times New Roman"/>
          <w:b/>
          <w:bCs/>
          <w:kern w:val="0"/>
          <w14:ligatures w14:val="none"/>
        </w:rPr>
        <w:t>d</w:t>
      </w:r>
      <w:r w:rsidRPr="00937F5C">
        <w:rPr>
          <w:rFonts w:ascii="Times New Roman" w:eastAsia="Times New Roman" w:hAnsi="Times New Roman" w:cs="Times New Roman"/>
          <w:b/>
          <w:bCs/>
          <w:kern w:val="0"/>
          <w14:ligatures w14:val="none"/>
        </w:rPr>
        <w:t xml:space="preserve">etails of the </w:t>
      </w:r>
      <w:r w:rsidRPr="00937F5C">
        <w:rPr>
          <w:rFonts w:ascii="Times New Roman" w:eastAsia="Times New Roman" w:hAnsi="Times New Roman" w:cs="Times New Roman"/>
          <w:b/>
          <w:bCs/>
          <w:kern w:val="0"/>
          <w14:ligatures w14:val="none"/>
        </w:rPr>
        <w:t>d</w:t>
      </w:r>
      <w:r w:rsidRPr="00937F5C">
        <w:rPr>
          <w:rFonts w:ascii="Times New Roman" w:eastAsia="Times New Roman" w:hAnsi="Times New Roman" w:cs="Times New Roman"/>
          <w:b/>
          <w:bCs/>
          <w:kern w:val="0"/>
          <w14:ligatures w14:val="none"/>
        </w:rPr>
        <w:t xml:space="preserve">ata </w:t>
      </w:r>
      <w:r w:rsidRPr="00937F5C">
        <w:rPr>
          <w:rFonts w:ascii="Times New Roman" w:eastAsia="Times New Roman" w:hAnsi="Times New Roman" w:cs="Times New Roman"/>
          <w:b/>
          <w:bCs/>
          <w:kern w:val="0"/>
          <w14:ligatures w14:val="none"/>
        </w:rPr>
        <w:t>s</w:t>
      </w:r>
      <w:r w:rsidRPr="00937F5C">
        <w:rPr>
          <w:rFonts w:ascii="Times New Roman" w:eastAsia="Times New Roman" w:hAnsi="Times New Roman" w:cs="Times New Roman"/>
          <w:b/>
          <w:bCs/>
          <w:kern w:val="0"/>
          <w14:ligatures w14:val="none"/>
        </w:rPr>
        <w:t>ubject</w:t>
      </w:r>
    </w:p>
    <w:p w14:paraId="311CFAC5" w14:textId="3746B05E" w:rsidR="003473C8" w:rsidRPr="00937F5C" w:rsidRDefault="00347401"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Full name</w:t>
      </w:r>
      <w:r w:rsidR="003473C8" w:rsidRPr="00937F5C">
        <w:rPr>
          <w:rFonts w:ascii="Times New Roman" w:eastAsia="Times New Roman" w:hAnsi="Times New Roman" w:cs="Times New Roman"/>
          <w:kern w:val="0"/>
          <w14:ligatures w14:val="none"/>
        </w:rPr>
        <w:t xml:space="preserve">: </w:t>
      </w:r>
      <w:r w:rsidR="00D03271" w:rsidRPr="00937F5C">
        <w:rPr>
          <w:rFonts w:eastAsia="Times New Roman" w:cstheme="minorHAnsi"/>
          <w:color w:val="D0CECE" w:themeColor="background2" w:themeShade="E6"/>
          <w:kern w:val="0"/>
          <w14:ligatures w14:val="none"/>
        </w:rPr>
        <w:fldChar w:fldCharType="begin">
          <w:ffData>
            <w:name w:val="Text5"/>
            <w:enabled/>
            <w:calcOnExit w:val="0"/>
            <w:textInput/>
          </w:ffData>
        </w:fldChar>
      </w:r>
      <w:bookmarkStart w:id="4" w:name="Text5"/>
      <w:r w:rsidR="00D03271" w:rsidRPr="00937F5C">
        <w:rPr>
          <w:rFonts w:eastAsia="Times New Roman" w:cstheme="minorHAnsi"/>
          <w:color w:val="D0CECE" w:themeColor="background2" w:themeShade="E6"/>
          <w:kern w:val="0"/>
          <w14:ligatures w14:val="none"/>
        </w:rPr>
        <w:instrText xml:space="preserve"> FORMTEXT </w:instrText>
      </w:r>
      <w:r w:rsidR="00D03271" w:rsidRPr="00937F5C">
        <w:rPr>
          <w:rFonts w:eastAsia="Times New Roman" w:cstheme="minorHAnsi"/>
          <w:color w:val="D0CECE" w:themeColor="background2" w:themeShade="E6"/>
          <w:kern w:val="0"/>
          <w14:ligatures w14:val="none"/>
        </w:rPr>
      </w:r>
      <w:r w:rsidR="00D03271" w:rsidRPr="00937F5C">
        <w:rPr>
          <w:rFonts w:eastAsia="Times New Roman" w:cstheme="minorHAnsi"/>
          <w:color w:val="D0CECE" w:themeColor="background2" w:themeShade="E6"/>
          <w:kern w:val="0"/>
          <w14:ligatures w14:val="none"/>
        </w:rPr>
        <w:fldChar w:fldCharType="separate"/>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color w:val="D0CECE" w:themeColor="background2" w:themeShade="E6"/>
          <w:kern w:val="0"/>
          <w14:ligatures w14:val="none"/>
        </w:rPr>
        <w:fldChar w:fldCharType="end"/>
      </w:r>
      <w:bookmarkEnd w:id="4"/>
    </w:p>
    <w:p w14:paraId="3FCD298A" w14:textId="0332BF03" w:rsidR="003473C8" w:rsidRPr="00937F5C" w:rsidRDefault="00347401"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 xml:space="preserve">Date of </w:t>
      </w:r>
      <w:r w:rsidRPr="00937F5C">
        <w:rPr>
          <w:rFonts w:ascii="Times New Roman" w:eastAsia="Times New Roman" w:hAnsi="Times New Roman" w:cs="Times New Roman"/>
          <w:kern w:val="0"/>
          <w14:ligatures w14:val="none"/>
        </w:rPr>
        <w:t>b</w:t>
      </w:r>
      <w:r w:rsidRPr="00937F5C">
        <w:rPr>
          <w:rFonts w:ascii="Times New Roman" w:eastAsia="Times New Roman" w:hAnsi="Times New Roman" w:cs="Times New Roman"/>
          <w:kern w:val="0"/>
          <w14:ligatures w14:val="none"/>
        </w:rPr>
        <w:t>irth</w:t>
      </w:r>
      <w:r w:rsidR="003473C8" w:rsidRPr="00937F5C">
        <w:rPr>
          <w:rFonts w:ascii="Times New Roman" w:eastAsia="Times New Roman" w:hAnsi="Times New Roman" w:cs="Times New Roman"/>
          <w:kern w:val="0"/>
          <w14:ligatures w14:val="none"/>
        </w:rPr>
        <w:t xml:space="preserve">: </w:t>
      </w:r>
      <w:sdt>
        <w:sdtPr>
          <w:rPr>
            <w:rFonts w:eastAsia="Times New Roman" w:cstheme="minorHAnsi"/>
            <w:color w:val="D0CECE" w:themeColor="background2" w:themeShade="E6"/>
            <w:kern w:val="0"/>
            <w14:ligatures w14:val="none"/>
          </w:rPr>
          <w:id w:val="151493258"/>
          <w:placeholder>
            <w:docPart w:val="DefaultPlaceholder_-1854013437"/>
          </w:placeholder>
          <w:showingPlcHdr/>
          <w:date>
            <w:dateFormat w:val="dd.MM.yyyy"/>
            <w:lid w:val="ro-RO"/>
            <w:storeMappedDataAs w:val="dateTime"/>
            <w:calendar w:val="gregorian"/>
          </w:date>
        </w:sdtPr>
        <w:sdtEndPr/>
        <w:sdtContent>
          <w:r w:rsidRPr="00937F5C">
            <w:rPr>
              <w:rStyle w:val="PlaceholderText"/>
            </w:rPr>
            <w:t>Click or tap to enter a date.</w:t>
          </w:r>
        </w:sdtContent>
      </w:sdt>
    </w:p>
    <w:p w14:paraId="3CBF6208" w14:textId="396A34FE" w:rsidR="003473C8" w:rsidRPr="00937F5C" w:rsidRDefault="00347401"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Nationality</w:t>
      </w:r>
      <w:r w:rsidR="003473C8" w:rsidRPr="00937F5C">
        <w:rPr>
          <w:rFonts w:ascii="Times New Roman" w:eastAsia="Times New Roman" w:hAnsi="Times New Roman" w:cs="Times New Roman"/>
          <w:kern w:val="0"/>
          <w14:ligatures w14:val="none"/>
        </w:rPr>
        <w:t xml:space="preserve">: </w:t>
      </w:r>
      <w:r w:rsidR="00D03271" w:rsidRPr="00937F5C">
        <w:rPr>
          <w:rFonts w:eastAsia="Times New Roman" w:cstheme="minorHAnsi"/>
          <w:color w:val="D0CECE" w:themeColor="background2" w:themeShade="E6"/>
          <w:kern w:val="0"/>
          <w14:ligatures w14:val="none"/>
        </w:rPr>
        <w:fldChar w:fldCharType="begin">
          <w:ffData>
            <w:name w:val="Text6"/>
            <w:enabled/>
            <w:calcOnExit w:val="0"/>
            <w:textInput/>
          </w:ffData>
        </w:fldChar>
      </w:r>
      <w:bookmarkStart w:id="5" w:name="Text6"/>
      <w:r w:rsidR="00D03271" w:rsidRPr="00937F5C">
        <w:rPr>
          <w:rFonts w:eastAsia="Times New Roman" w:cstheme="minorHAnsi"/>
          <w:color w:val="D0CECE" w:themeColor="background2" w:themeShade="E6"/>
          <w:kern w:val="0"/>
          <w14:ligatures w14:val="none"/>
        </w:rPr>
        <w:instrText xml:space="preserve"> FORMTEXT </w:instrText>
      </w:r>
      <w:r w:rsidR="00D03271" w:rsidRPr="00937F5C">
        <w:rPr>
          <w:rFonts w:eastAsia="Times New Roman" w:cstheme="minorHAnsi"/>
          <w:color w:val="D0CECE" w:themeColor="background2" w:themeShade="E6"/>
          <w:kern w:val="0"/>
          <w14:ligatures w14:val="none"/>
        </w:rPr>
      </w:r>
      <w:r w:rsidR="00D03271" w:rsidRPr="00937F5C">
        <w:rPr>
          <w:rFonts w:eastAsia="Times New Roman" w:cstheme="minorHAnsi"/>
          <w:color w:val="D0CECE" w:themeColor="background2" w:themeShade="E6"/>
          <w:kern w:val="0"/>
          <w14:ligatures w14:val="none"/>
        </w:rPr>
        <w:fldChar w:fldCharType="separate"/>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color w:val="D0CECE" w:themeColor="background2" w:themeShade="E6"/>
          <w:kern w:val="0"/>
          <w14:ligatures w14:val="none"/>
        </w:rPr>
        <w:fldChar w:fldCharType="end"/>
      </w:r>
      <w:bookmarkEnd w:id="5"/>
    </w:p>
    <w:p w14:paraId="1520B103" w14:textId="76A3F201" w:rsidR="003473C8" w:rsidRPr="00937F5C" w:rsidRDefault="00347401"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 xml:space="preserve">Country of </w:t>
      </w:r>
      <w:r w:rsidRPr="00937F5C">
        <w:rPr>
          <w:rFonts w:ascii="Times New Roman" w:eastAsia="Times New Roman" w:hAnsi="Times New Roman" w:cs="Times New Roman"/>
          <w:kern w:val="0"/>
          <w14:ligatures w14:val="none"/>
        </w:rPr>
        <w:t>r</w:t>
      </w:r>
      <w:r w:rsidRPr="00937F5C">
        <w:rPr>
          <w:rFonts w:ascii="Times New Roman" w:eastAsia="Times New Roman" w:hAnsi="Times New Roman" w:cs="Times New Roman"/>
          <w:kern w:val="0"/>
          <w14:ligatures w14:val="none"/>
        </w:rPr>
        <w:t>esidence</w:t>
      </w:r>
      <w:r w:rsidR="003473C8" w:rsidRPr="00937F5C">
        <w:rPr>
          <w:rFonts w:ascii="Times New Roman" w:eastAsia="Times New Roman" w:hAnsi="Times New Roman" w:cs="Times New Roman"/>
          <w:kern w:val="0"/>
          <w14:ligatures w14:val="none"/>
        </w:rPr>
        <w:t xml:space="preserve">: </w:t>
      </w:r>
      <w:r w:rsidR="00D03271" w:rsidRPr="00937F5C">
        <w:rPr>
          <w:rFonts w:eastAsia="Times New Roman" w:cstheme="minorHAnsi"/>
          <w:color w:val="D0CECE" w:themeColor="background2" w:themeShade="E6"/>
          <w:kern w:val="0"/>
          <w14:ligatures w14:val="none"/>
        </w:rPr>
        <w:fldChar w:fldCharType="begin">
          <w:ffData>
            <w:name w:val="Text7"/>
            <w:enabled/>
            <w:calcOnExit w:val="0"/>
            <w:textInput/>
          </w:ffData>
        </w:fldChar>
      </w:r>
      <w:bookmarkStart w:id="6" w:name="Text7"/>
      <w:r w:rsidR="00D03271" w:rsidRPr="00937F5C">
        <w:rPr>
          <w:rFonts w:eastAsia="Times New Roman" w:cstheme="minorHAnsi"/>
          <w:color w:val="D0CECE" w:themeColor="background2" w:themeShade="E6"/>
          <w:kern w:val="0"/>
          <w14:ligatures w14:val="none"/>
        </w:rPr>
        <w:instrText xml:space="preserve"> FORMTEXT </w:instrText>
      </w:r>
      <w:r w:rsidR="00D03271" w:rsidRPr="00937F5C">
        <w:rPr>
          <w:rFonts w:eastAsia="Times New Roman" w:cstheme="minorHAnsi"/>
          <w:color w:val="D0CECE" w:themeColor="background2" w:themeShade="E6"/>
          <w:kern w:val="0"/>
          <w14:ligatures w14:val="none"/>
        </w:rPr>
      </w:r>
      <w:r w:rsidR="00D03271" w:rsidRPr="00937F5C">
        <w:rPr>
          <w:rFonts w:eastAsia="Times New Roman" w:cstheme="minorHAnsi"/>
          <w:color w:val="D0CECE" w:themeColor="background2" w:themeShade="E6"/>
          <w:kern w:val="0"/>
          <w14:ligatures w14:val="none"/>
        </w:rPr>
        <w:fldChar w:fldCharType="separate"/>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color w:val="D0CECE" w:themeColor="background2" w:themeShade="E6"/>
          <w:kern w:val="0"/>
          <w14:ligatures w14:val="none"/>
        </w:rPr>
        <w:fldChar w:fldCharType="end"/>
      </w:r>
      <w:bookmarkEnd w:id="6"/>
    </w:p>
    <w:p w14:paraId="22338D58" w14:textId="6851795F" w:rsidR="003473C8" w:rsidRPr="00937F5C" w:rsidRDefault="00347401" w:rsidP="003473C8">
      <w:pPr>
        <w:widowControl w:val="0"/>
        <w:autoSpaceDE w:val="0"/>
        <w:autoSpaceDN w:val="0"/>
        <w:spacing w:after="0" w:line="240" w:lineRule="auto"/>
        <w:rPr>
          <w:rFonts w:eastAsia="Times New Roman" w:cstheme="minorHAnsi"/>
          <w:color w:val="D0CECE" w:themeColor="background2" w:themeShade="E6"/>
          <w:kern w:val="0"/>
          <w14:ligatures w14:val="none"/>
        </w:rPr>
      </w:pPr>
      <w:r w:rsidRPr="00937F5C">
        <w:rPr>
          <w:rFonts w:ascii="Times New Roman" w:eastAsia="Times New Roman" w:hAnsi="Times New Roman" w:cs="Times New Roman"/>
          <w:kern w:val="0"/>
          <w14:ligatures w14:val="none"/>
        </w:rPr>
        <w:t xml:space="preserve">Passport / Identity </w:t>
      </w:r>
      <w:r w:rsidRPr="00937F5C">
        <w:rPr>
          <w:rFonts w:ascii="Times New Roman" w:eastAsia="Times New Roman" w:hAnsi="Times New Roman" w:cs="Times New Roman"/>
          <w:kern w:val="0"/>
          <w14:ligatures w14:val="none"/>
        </w:rPr>
        <w:t>d</w:t>
      </w:r>
      <w:r w:rsidRPr="00937F5C">
        <w:rPr>
          <w:rFonts w:ascii="Times New Roman" w:eastAsia="Times New Roman" w:hAnsi="Times New Roman" w:cs="Times New Roman"/>
          <w:kern w:val="0"/>
          <w14:ligatures w14:val="none"/>
        </w:rPr>
        <w:t xml:space="preserve">ocument </w:t>
      </w:r>
      <w:r w:rsidRPr="00937F5C">
        <w:rPr>
          <w:rFonts w:ascii="Times New Roman" w:eastAsia="Times New Roman" w:hAnsi="Times New Roman" w:cs="Times New Roman"/>
          <w:kern w:val="0"/>
          <w14:ligatures w14:val="none"/>
        </w:rPr>
        <w:t>n</w:t>
      </w:r>
      <w:r w:rsidRPr="00937F5C">
        <w:rPr>
          <w:rFonts w:ascii="Times New Roman" w:eastAsia="Times New Roman" w:hAnsi="Times New Roman" w:cs="Times New Roman"/>
          <w:kern w:val="0"/>
          <w14:ligatures w14:val="none"/>
        </w:rPr>
        <w:t>o.</w:t>
      </w:r>
      <w:r w:rsidR="003473C8" w:rsidRPr="00937F5C">
        <w:rPr>
          <w:rFonts w:ascii="Times New Roman" w:eastAsia="Times New Roman" w:hAnsi="Times New Roman" w:cs="Times New Roman"/>
          <w:kern w:val="0"/>
          <w14:ligatures w14:val="none"/>
        </w:rPr>
        <w:t xml:space="preserve">: </w:t>
      </w:r>
      <w:r w:rsidR="00D03271" w:rsidRPr="00937F5C">
        <w:rPr>
          <w:rFonts w:eastAsia="Times New Roman" w:cstheme="minorHAnsi"/>
          <w:color w:val="D0CECE" w:themeColor="background2" w:themeShade="E6"/>
          <w:kern w:val="0"/>
          <w14:ligatures w14:val="none"/>
        </w:rPr>
        <w:fldChar w:fldCharType="begin">
          <w:ffData>
            <w:name w:val="Text8"/>
            <w:enabled/>
            <w:calcOnExit w:val="0"/>
            <w:textInput/>
          </w:ffData>
        </w:fldChar>
      </w:r>
      <w:bookmarkStart w:id="7" w:name="Text8"/>
      <w:r w:rsidR="00D03271" w:rsidRPr="00937F5C">
        <w:rPr>
          <w:rFonts w:eastAsia="Times New Roman" w:cstheme="minorHAnsi"/>
          <w:color w:val="D0CECE" w:themeColor="background2" w:themeShade="E6"/>
          <w:kern w:val="0"/>
          <w14:ligatures w14:val="none"/>
        </w:rPr>
        <w:instrText xml:space="preserve"> FORMTEXT </w:instrText>
      </w:r>
      <w:r w:rsidR="00D03271" w:rsidRPr="00937F5C">
        <w:rPr>
          <w:rFonts w:eastAsia="Times New Roman" w:cstheme="minorHAnsi"/>
          <w:color w:val="D0CECE" w:themeColor="background2" w:themeShade="E6"/>
          <w:kern w:val="0"/>
          <w14:ligatures w14:val="none"/>
        </w:rPr>
      </w:r>
      <w:r w:rsidR="00D03271" w:rsidRPr="00937F5C">
        <w:rPr>
          <w:rFonts w:eastAsia="Times New Roman" w:cstheme="minorHAnsi"/>
          <w:color w:val="D0CECE" w:themeColor="background2" w:themeShade="E6"/>
          <w:kern w:val="0"/>
          <w14:ligatures w14:val="none"/>
        </w:rPr>
        <w:fldChar w:fldCharType="separate"/>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color w:val="D0CECE" w:themeColor="background2" w:themeShade="E6"/>
          <w:kern w:val="0"/>
          <w14:ligatures w14:val="none"/>
        </w:rPr>
        <w:fldChar w:fldCharType="end"/>
      </w:r>
      <w:bookmarkEnd w:id="7"/>
    </w:p>
    <w:p w14:paraId="46648076" w14:textId="04E6D25B" w:rsidR="003473C8" w:rsidRPr="00937F5C" w:rsidRDefault="00347401" w:rsidP="00D03271">
      <w:pPr>
        <w:widowControl w:val="0"/>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 xml:space="preserve">Relationship with the </w:t>
      </w:r>
      <w:r w:rsidRPr="00937F5C">
        <w:rPr>
          <w:rFonts w:ascii="Times New Roman" w:eastAsia="Times New Roman" w:hAnsi="Times New Roman" w:cs="Times New Roman"/>
          <w:kern w:val="0"/>
          <w14:ligatures w14:val="none"/>
        </w:rPr>
        <w:t>a</w:t>
      </w:r>
      <w:r w:rsidRPr="00937F5C">
        <w:rPr>
          <w:rFonts w:ascii="Times New Roman" w:eastAsia="Times New Roman" w:hAnsi="Times New Roman" w:cs="Times New Roman"/>
          <w:kern w:val="0"/>
          <w14:ligatures w14:val="none"/>
        </w:rPr>
        <w:t>pplicant</w:t>
      </w:r>
      <w:r w:rsidR="003473C8" w:rsidRPr="00937F5C">
        <w:rPr>
          <w:rFonts w:ascii="Times New Roman" w:eastAsia="Times New Roman" w:hAnsi="Times New Roman" w:cs="Times New Roman"/>
          <w:kern w:val="0"/>
          <w14:ligatures w14:val="none"/>
        </w:rPr>
        <w:t xml:space="preserve">: </w:t>
      </w:r>
      <w:r w:rsidR="00D03271" w:rsidRPr="00937F5C">
        <w:rPr>
          <w:rFonts w:ascii="Times New Roman" w:eastAsia="Times New Roman" w:hAnsi="Times New Roman" w:cs="Times New Roman"/>
          <w:kern w:val="0"/>
          <w14:ligatures w14:val="none"/>
        </w:rPr>
        <w:fldChar w:fldCharType="begin">
          <w:ffData>
            <w:name w:val="Text9"/>
            <w:enabled/>
            <w:calcOnExit w:val="0"/>
            <w:textInput/>
          </w:ffData>
        </w:fldChar>
      </w:r>
      <w:bookmarkStart w:id="8" w:name="Text9"/>
      <w:r w:rsidR="00D03271" w:rsidRPr="00937F5C">
        <w:rPr>
          <w:rFonts w:ascii="Times New Roman" w:eastAsia="Times New Roman" w:hAnsi="Times New Roman" w:cs="Times New Roman"/>
          <w:kern w:val="0"/>
          <w14:ligatures w14:val="none"/>
        </w:rPr>
        <w:instrText xml:space="preserve"> FORMTEXT </w:instrText>
      </w:r>
      <w:r w:rsidR="00D03271" w:rsidRPr="00937F5C">
        <w:rPr>
          <w:rFonts w:ascii="Times New Roman" w:eastAsia="Times New Roman" w:hAnsi="Times New Roman" w:cs="Times New Roman"/>
          <w:kern w:val="0"/>
          <w14:ligatures w14:val="none"/>
        </w:rPr>
      </w:r>
      <w:r w:rsidR="00D03271" w:rsidRPr="00937F5C">
        <w:rPr>
          <w:rFonts w:ascii="Times New Roman" w:eastAsia="Times New Roman" w:hAnsi="Times New Roman" w:cs="Times New Roman"/>
          <w:kern w:val="0"/>
          <w14:ligatures w14:val="none"/>
        </w:rPr>
        <w:fldChar w:fldCharType="separate"/>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kern w:val="0"/>
          <w14:ligatures w14:val="none"/>
        </w:rPr>
        <w:fldChar w:fldCharType="end"/>
      </w:r>
      <w:bookmarkEnd w:id="8"/>
      <w:r w:rsidR="00D03271" w:rsidRPr="00937F5C">
        <w:rPr>
          <w:rFonts w:ascii="Times New Roman" w:eastAsia="Times New Roman" w:hAnsi="Times New Roman" w:cs="Times New Roman"/>
          <w:kern w:val="0"/>
          <w14:ligatures w14:val="none"/>
        </w:rPr>
        <w:t xml:space="preserve"> </w:t>
      </w:r>
      <w:r w:rsidRPr="00937F5C">
        <w:rPr>
          <w:rFonts w:ascii="Times New Roman" w:eastAsia="Times New Roman" w:hAnsi="Times New Roman" w:cs="Times New Roman"/>
          <w:i/>
          <w:iCs/>
          <w:color w:val="D0CECE" w:themeColor="background2" w:themeShade="E6"/>
          <w:kern w:val="0"/>
          <w:sz w:val="22"/>
          <w:szCs w:val="22"/>
          <w14:ligatures w14:val="none"/>
        </w:rPr>
        <w:t>(e.g. team member, consultant, beneficial owner, investor representative, family member of a key team member, as applicable)</w:t>
      </w:r>
    </w:p>
    <w:p w14:paraId="6959A11B" w14:textId="0297A9FD" w:rsidR="003473C8" w:rsidRPr="00937F5C" w:rsidRDefault="00347401"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Telephone</w:t>
      </w:r>
      <w:r w:rsidR="003473C8" w:rsidRPr="00937F5C">
        <w:rPr>
          <w:rFonts w:ascii="Times New Roman" w:eastAsia="Times New Roman" w:hAnsi="Times New Roman" w:cs="Times New Roman"/>
          <w:kern w:val="0"/>
          <w14:ligatures w14:val="none"/>
        </w:rPr>
        <w:t xml:space="preserve">: </w:t>
      </w:r>
      <w:r w:rsidR="00D03271" w:rsidRPr="00937F5C">
        <w:rPr>
          <w:rFonts w:ascii="Times New Roman" w:eastAsia="Times New Roman" w:hAnsi="Times New Roman" w:cs="Times New Roman"/>
          <w:kern w:val="0"/>
          <w14:ligatures w14:val="none"/>
        </w:rPr>
        <w:fldChar w:fldCharType="begin">
          <w:ffData>
            <w:name w:val="Text10"/>
            <w:enabled/>
            <w:calcOnExit w:val="0"/>
            <w:textInput/>
          </w:ffData>
        </w:fldChar>
      </w:r>
      <w:bookmarkStart w:id="9" w:name="Text10"/>
      <w:r w:rsidR="00D03271" w:rsidRPr="00937F5C">
        <w:rPr>
          <w:rFonts w:ascii="Times New Roman" w:eastAsia="Times New Roman" w:hAnsi="Times New Roman" w:cs="Times New Roman"/>
          <w:kern w:val="0"/>
          <w14:ligatures w14:val="none"/>
        </w:rPr>
        <w:instrText xml:space="preserve"> FORMTEXT </w:instrText>
      </w:r>
      <w:r w:rsidR="00D03271" w:rsidRPr="00937F5C">
        <w:rPr>
          <w:rFonts w:ascii="Times New Roman" w:eastAsia="Times New Roman" w:hAnsi="Times New Roman" w:cs="Times New Roman"/>
          <w:kern w:val="0"/>
          <w14:ligatures w14:val="none"/>
        </w:rPr>
      </w:r>
      <w:r w:rsidR="00D03271" w:rsidRPr="00937F5C">
        <w:rPr>
          <w:rFonts w:ascii="Times New Roman" w:eastAsia="Times New Roman" w:hAnsi="Times New Roman" w:cs="Times New Roman"/>
          <w:kern w:val="0"/>
          <w14:ligatures w14:val="none"/>
        </w:rPr>
        <w:fldChar w:fldCharType="separate"/>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kern w:val="0"/>
          <w14:ligatures w14:val="none"/>
        </w:rPr>
        <w:fldChar w:fldCharType="end"/>
      </w:r>
      <w:bookmarkEnd w:id="9"/>
    </w:p>
    <w:p w14:paraId="2E868B2F" w14:textId="47A77BF1" w:rsidR="003473C8" w:rsidRPr="00937F5C" w:rsidRDefault="003473C8"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 xml:space="preserve">Email: </w:t>
      </w:r>
      <w:r w:rsidR="00D03271" w:rsidRPr="00937F5C">
        <w:rPr>
          <w:rFonts w:eastAsia="Times New Roman" w:cstheme="minorHAnsi"/>
          <w:color w:val="D0CECE" w:themeColor="background2" w:themeShade="E6"/>
          <w:kern w:val="0"/>
          <w14:ligatures w14:val="none"/>
        </w:rPr>
        <w:fldChar w:fldCharType="begin">
          <w:ffData>
            <w:name w:val="Text11"/>
            <w:enabled/>
            <w:calcOnExit w:val="0"/>
            <w:textInput/>
          </w:ffData>
        </w:fldChar>
      </w:r>
      <w:bookmarkStart w:id="10" w:name="Text11"/>
      <w:r w:rsidR="00D03271" w:rsidRPr="00937F5C">
        <w:rPr>
          <w:rFonts w:eastAsia="Times New Roman" w:cstheme="minorHAnsi"/>
          <w:color w:val="D0CECE" w:themeColor="background2" w:themeShade="E6"/>
          <w:kern w:val="0"/>
          <w14:ligatures w14:val="none"/>
        </w:rPr>
        <w:instrText xml:space="preserve"> FORMTEXT </w:instrText>
      </w:r>
      <w:r w:rsidR="00D03271" w:rsidRPr="00937F5C">
        <w:rPr>
          <w:rFonts w:eastAsia="Times New Roman" w:cstheme="minorHAnsi"/>
          <w:color w:val="D0CECE" w:themeColor="background2" w:themeShade="E6"/>
          <w:kern w:val="0"/>
          <w14:ligatures w14:val="none"/>
        </w:rPr>
      </w:r>
      <w:r w:rsidR="00D03271" w:rsidRPr="00937F5C">
        <w:rPr>
          <w:rFonts w:eastAsia="Times New Roman" w:cstheme="minorHAnsi"/>
          <w:color w:val="D0CECE" w:themeColor="background2" w:themeShade="E6"/>
          <w:kern w:val="0"/>
          <w14:ligatures w14:val="none"/>
        </w:rPr>
        <w:fldChar w:fldCharType="separate"/>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color w:val="D0CECE" w:themeColor="background2" w:themeShade="E6"/>
          <w:kern w:val="0"/>
          <w14:ligatures w14:val="none"/>
        </w:rPr>
        <w:fldChar w:fldCharType="end"/>
      </w:r>
      <w:bookmarkEnd w:id="10"/>
    </w:p>
    <w:p w14:paraId="7A966602" w14:textId="77777777" w:rsidR="003473C8" w:rsidRPr="00937F5C" w:rsidRDefault="003473C8" w:rsidP="003473C8">
      <w:pPr>
        <w:widowControl w:val="0"/>
        <w:autoSpaceDE w:val="0"/>
        <w:autoSpaceDN w:val="0"/>
        <w:spacing w:after="0" w:line="240" w:lineRule="auto"/>
        <w:rPr>
          <w:rFonts w:ascii="Times New Roman" w:eastAsia="Times New Roman" w:hAnsi="Times New Roman" w:cs="Times New Roman"/>
          <w:kern w:val="0"/>
          <w14:ligatures w14:val="none"/>
        </w:rPr>
      </w:pPr>
    </w:p>
    <w:p w14:paraId="18BD41CF" w14:textId="77777777" w:rsidR="00347401" w:rsidRPr="00937F5C" w:rsidRDefault="00347401" w:rsidP="0052730B">
      <w:pPr>
        <w:widowControl w:val="0"/>
        <w:autoSpaceDE w:val="0"/>
        <w:autoSpaceDN w:val="0"/>
        <w:spacing w:after="0" w:line="240" w:lineRule="auto"/>
        <w:jc w:val="both"/>
        <w:rPr>
          <w:rFonts w:ascii="Times New Roman" w:eastAsia="Times New Roman" w:hAnsi="Times New Roman" w:cs="Times New Roman"/>
          <w:kern w:val="0"/>
          <w14:ligatures w14:val="none"/>
        </w:rPr>
      </w:pPr>
    </w:p>
    <w:p w14:paraId="21A69727" w14:textId="3CAF1592" w:rsidR="0052730B" w:rsidRPr="00937F5C" w:rsidRDefault="00347401" w:rsidP="0052730B">
      <w:pPr>
        <w:widowControl w:val="0"/>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I, the undersigned,</w:t>
      </w:r>
      <w:r w:rsidRPr="00937F5C">
        <w:rPr>
          <w:rFonts w:ascii="Times New Roman" w:eastAsia="Times New Roman" w:hAnsi="Times New Roman" w:cs="Times New Roman"/>
          <w:kern w:val="0"/>
          <w14:ligatures w14:val="none"/>
        </w:rPr>
        <w:t xml:space="preserve"> </w:t>
      </w:r>
      <w:r w:rsidR="00D03271" w:rsidRPr="00937F5C">
        <w:rPr>
          <w:rFonts w:eastAsia="Times New Roman" w:cstheme="minorHAnsi"/>
          <w:color w:val="D0CECE" w:themeColor="background2" w:themeShade="E6"/>
          <w:kern w:val="0"/>
          <w14:ligatures w14:val="none"/>
        </w:rPr>
        <w:fldChar w:fldCharType="begin">
          <w:ffData>
            <w:name w:val="Text12"/>
            <w:enabled/>
            <w:calcOnExit w:val="0"/>
            <w:textInput/>
          </w:ffData>
        </w:fldChar>
      </w:r>
      <w:bookmarkStart w:id="11" w:name="Text12"/>
      <w:r w:rsidR="00D03271" w:rsidRPr="00937F5C">
        <w:rPr>
          <w:rFonts w:eastAsia="Times New Roman" w:cstheme="minorHAnsi"/>
          <w:color w:val="D0CECE" w:themeColor="background2" w:themeShade="E6"/>
          <w:kern w:val="0"/>
          <w14:ligatures w14:val="none"/>
        </w:rPr>
        <w:instrText xml:space="preserve"> FORMTEXT </w:instrText>
      </w:r>
      <w:r w:rsidR="00D03271" w:rsidRPr="00937F5C">
        <w:rPr>
          <w:rFonts w:eastAsia="Times New Roman" w:cstheme="minorHAnsi"/>
          <w:color w:val="D0CECE" w:themeColor="background2" w:themeShade="E6"/>
          <w:kern w:val="0"/>
          <w14:ligatures w14:val="none"/>
        </w:rPr>
      </w:r>
      <w:r w:rsidR="00D03271" w:rsidRPr="00937F5C">
        <w:rPr>
          <w:rFonts w:eastAsia="Times New Roman" w:cstheme="minorHAnsi"/>
          <w:color w:val="D0CECE" w:themeColor="background2" w:themeShade="E6"/>
          <w:kern w:val="0"/>
          <w14:ligatures w14:val="none"/>
        </w:rPr>
        <w:fldChar w:fldCharType="separate"/>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noProof/>
          <w:color w:val="D0CECE" w:themeColor="background2" w:themeShade="E6"/>
          <w:kern w:val="0"/>
          <w14:ligatures w14:val="none"/>
        </w:rPr>
        <w:t> </w:t>
      </w:r>
      <w:r w:rsidR="00D03271" w:rsidRPr="00937F5C">
        <w:rPr>
          <w:rFonts w:eastAsia="Times New Roman" w:cstheme="minorHAnsi"/>
          <w:color w:val="D0CECE" w:themeColor="background2" w:themeShade="E6"/>
          <w:kern w:val="0"/>
          <w14:ligatures w14:val="none"/>
        </w:rPr>
        <w:fldChar w:fldCharType="end"/>
      </w:r>
      <w:bookmarkEnd w:id="11"/>
      <w:r w:rsidR="0052730B" w:rsidRPr="00937F5C">
        <w:rPr>
          <w:rFonts w:ascii="Times New Roman" w:eastAsia="Times New Roman" w:hAnsi="Times New Roman" w:cs="Times New Roman"/>
          <w:kern w:val="0"/>
          <w14:ligatures w14:val="none"/>
        </w:rPr>
        <w:t xml:space="preserve">, </w:t>
      </w:r>
      <w:r w:rsidRPr="00937F5C">
        <w:rPr>
          <w:rFonts w:ascii="Times New Roman" w:eastAsia="Times New Roman" w:hAnsi="Times New Roman" w:cs="Times New Roman"/>
          <w:kern w:val="0"/>
          <w14:ligatures w14:val="none"/>
        </w:rPr>
        <w:t>hereby declare under my own responsibility the following:</w:t>
      </w:r>
    </w:p>
    <w:p w14:paraId="0F017A6E" w14:textId="77777777" w:rsidR="0052730B" w:rsidRPr="00937F5C"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p>
    <w:p w14:paraId="2D6E2890" w14:textId="6DE5DE67" w:rsidR="0052730B" w:rsidRPr="00937F5C" w:rsidRDefault="00347401" w:rsidP="00347401">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 xml:space="preserve">I have been informed by the above-mentioned applicant that my personal data are included in the application dossier submitted under the Call for Participation for the selection of investment partners for the implementation of the Financing Product “Fund of Funds through a </w:t>
      </w:r>
      <w:r w:rsidRPr="00937F5C">
        <w:rPr>
          <w:rFonts w:ascii="Times New Roman" w:eastAsia="Times New Roman" w:hAnsi="Times New Roman" w:cs="Times New Roman"/>
          <w:kern w:val="0"/>
          <w14:ligatures w14:val="none"/>
        </w:rPr>
        <w:t>f</w:t>
      </w:r>
      <w:r w:rsidRPr="00937F5C">
        <w:rPr>
          <w:rFonts w:ascii="Times New Roman" w:eastAsia="Times New Roman" w:hAnsi="Times New Roman" w:cs="Times New Roman"/>
          <w:kern w:val="0"/>
          <w14:ligatures w14:val="none"/>
        </w:rPr>
        <w:t>irst-</w:t>
      </w:r>
      <w:r w:rsidRPr="00937F5C">
        <w:rPr>
          <w:rFonts w:ascii="Times New Roman" w:eastAsia="Times New Roman" w:hAnsi="Times New Roman" w:cs="Times New Roman"/>
          <w:kern w:val="0"/>
          <w14:ligatures w14:val="none"/>
        </w:rPr>
        <w:t>l</w:t>
      </w:r>
      <w:r w:rsidRPr="00937F5C">
        <w:rPr>
          <w:rFonts w:ascii="Times New Roman" w:eastAsia="Times New Roman" w:hAnsi="Times New Roman" w:cs="Times New Roman"/>
          <w:kern w:val="0"/>
          <w14:ligatures w14:val="none"/>
        </w:rPr>
        <w:t xml:space="preserve">oss </w:t>
      </w:r>
      <w:r w:rsidRPr="00937F5C">
        <w:rPr>
          <w:rFonts w:ascii="Times New Roman" w:eastAsia="Times New Roman" w:hAnsi="Times New Roman" w:cs="Times New Roman"/>
          <w:kern w:val="0"/>
          <w14:ligatures w14:val="none"/>
        </w:rPr>
        <w:t>t</w:t>
      </w:r>
      <w:r w:rsidRPr="00937F5C">
        <w:rPr>
          <w:rFonts w:ascii="Times New Roman" w:eastAsia="Times New Roman" w:hAnsi="Times New Roman" w:cs="Times New Roman"/>
          <w:kern w:val="0"/>
          <w14:ligatures w14:val="none"/>
        </w:rPr>
        <w:t>ranche”</w:t>
      </w:r>
    </w:p>
    <w:p w14:paraId="6E0C6E06" w14:textId="77777777" w:rsidR="00347401" w:rsidRPr="00937F5C" w:rsidRDefault="00347401" w:rsidP="00347401">
      <w:pPr>
        <w:pStyle w:val="ListParagraph"/>
        <w:widowControl w:val="0"/>
        <w:autoSpaceDE w:val="0"/>
        <w:autoSpaceDN w:val="0"/>
        <w:spacing w:after="0" w:line="240" w:lineRule="auto"/>
        <w:ind w:left="502"/>
        <w:jc w:val="both"/>
        <w:rPr>
          <w:rFonts w:ascii="Times New Roman" w:eastAsia="Times New Roman" w:hAnsi="Times New Roman" w:cs="Times New Roman"/>
          <w:kern w:val="0"/>
          <w14:ligatures w14:val="none"/>
        </w:rPr>
      </w:pPr>
    </w:p>
    <w:p w14:paraId="0EBBF876" w14:textId="7F9B748B" w:rsidR="00347401" w:rsidRPr="00937F5C" w:rsidRDefault="00347401" w:rsidP="00347401">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I have understood the information relating to:</w:t>
      </w:r>
    </w:p>
    <w:p w14:paraId="5C3789ED" w14:textId="77777777" w:rsidR="00347401" w:rsidRPr="00937F5C" w:rsidRDefault="00347401" w:rsidP="00347401">
      <w:pPr>
        <w:pStyle w:val="ListParagraph"/>
        <w:widowControl w:val="0"/>
        <w:numPr>
          <w:ilvl w:val="0"/>
          <w:numId w:val="11"/>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the identity of the data controller (Public Institution Organization for Entrepreneurship Development – ODA);</w:t>
      </w:r>
    </w:p>
    <w:p w14:paraId="59B338BD" w14:textId="77777777" w:rsidR="00347401" w:rsidRPr="00937F5C" w:rsidRDefault="00347401" w:rsidP="00347401">
      <w:pPr>
        <w:pStyle w:val="ListParagraph"/>
        <w:widowControl w:val="0"/>
        <w:numPr>
          <w:ilvl w:val="0"/>
          <w:numId w:val="11"/>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the purposes and legal grounds for processing;</w:t>
      </w:r>
    </w:p>
    <w:p w14:paraId="4B949D3A" w14:textId="77777777" w:rsidR="00347401" w:rsidRPr="00937F5C" w:rsidRDefault="00347401" w:rsidP="00347401">
      <w:pPr>
        <w:pStyle w:val="ListParagraph"/>
        <w:widowControl w:val="0"/>
        <w:numPr>
          <w:ilvl w:val="0"/>
          <w:numId w:val="11"/>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the categories of data being processed;</w:t>
      </w:r>
    </w:p>
    <w:p w14:paraId="1F60897F" w14:textId="77777777" w:rsidR="00347401" w:rsidRPr="00937F5C" w:rsidRDefault="00347401" w:rsidP="00347401">
      <w:pPr>
        <w:pStyle w:val="ListParagraph"/>
        <w:widowControl w:val="0"/>
        <w:numPr>
          <w:ilvl w:val="0"/>
          <w:numId w:val="11"/>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the recipients of the data;</w:t>
      </w:r>
    </w:p>
    <w:p w14:paraId="5587954B" w14:textId="77777777" w:rsidR="00347401" w:rsidRPr="00937F5C" w:rsidRDefault="00347401" w:rsidP="00347401">
      <w:pPr>
        <w:pStyle w:val="ListParagraph"/>
        <w:widowControl w:val="0"/>
        <w:numPr>
          <w:ilvl w:val="0"/>
          <w:numId w:val="11"/>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the retention periods;</w:t>
      </w:r>
    </w:p>
    <w:p w14:paraId="4B93DAAF" w14:textId="4D773503" w:rsidR="00347401" w:rsidRPr="00937F5C" w:rsidRDefault="00347401" w:rsidP="00347401">
      <w:pPr>
        <w:pStyle w:val="ListParagraph"/>
        <w:widowControl w:val="0"/>
        <w:numPr>
          <w:ilvl w:val="0"/>
          <w:numId w:val="11"/>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my rights as a data subject.</w:t>
      </w:r>
    </w:p>
    <w:p w14:paraId="72F7100A" w14:textId="77777777" w:rsidR="0052730B" w:rsidRPr="00937F5C" w:rsidRDefault="0052730B" w:rsidP="0052730B">
      <w:pPr>
        <w:widowControl w:val="0"/>
        <w:autoSpaceDE w:val="0"/>
        <w:autoSpaceDN w:val="0"/>
        <w:spacing w:after="0" w:line="240" w:lineRule="auto"/>
        <w:jc w:val="both"/>
        <w:rPr>
          <w:rFonts w:ascii="Times New Roman" w:eastAsia="Times New Roman" w:hAnsi="Times New Roman" w:cs="Times New Roman"/>
          <w:kern w:val="0"/>
          <w14:ligatures w14:val="none"/>
        </w:rPr>
      </w:pPr>
    </w:p>
    <w:p w14:paraId="2CF4C615" w14:textId="388695ED" w:rsidR="0052730B" w:rsidRPr="00937F5C" w:rsidRDefault="00347401" w:rsidP="00347401">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I freely, specifically, informedly and unambiguously consent to the processing of my personal data by ODA and the Fund of Funds (as well as by third parties acting on their behalf, including external consultants, auditors and co-financing partners, subject to confidentiality obligations) for the following purposes:</w:t>
      </w:r>
    </w:p>
    <w:p w14:paraId="11BC3880" w14:textId="77777777" w:rsidR="00347401" w:rsidRPr="00937F5C" w:rsidRDefault="00347401" w:rsidP="00347401">
      <w:pPr>
        <w:pStyle w:val="ListParagraph"/>
        <w:widowControl w:val="0"/>
        <w:autoSpaceDE w:val="0"/>
        <w:autoSpaceDN w:val="0"/>
        <w:spacing w:after="0" w:line="240" w:lineRule="auto"/>
        <w:ind w:left="502"/>
        <w:jc w:val="both"/>
        <w:rPr>
          <w:rFonts w:ascii="Times New Roman" w:eastAsia="Times New Roman" w:hAnsi="Times New Roman" w:cs="Times New Roman"/>
          <w:kern w:val="0"/>
          <w14:ligatures w14:val="none"/>
        </w:rPr>
      </w:pPr>
    </w:p>
    <w:p w14:paraId="5DF91EB6" w14:textId="77777777" w:rsidR="00347401" w:rsidRPr="00937F5C" w:rsidRDefault="00347401" w:rsidP="00347401">
      <w:pPr>
        <w:pStyle w:val="ListParagraph"/>
        <w:widowControl w:val="0"/>
        <w:autoSpaceDE w:val="0"/>
        <w:autoSpaceDN w:val="0"/>
        <w:spacing w:after="0" w:line="240" w:lineRule="auto"/>
        <w:ind w:left="502"/>
        <w:jc w:val="both"/>
        <w:rPr>
          <w:rFonts w:ascii="Times New Roman" w:eastAsia="Times New Roman" w:hAnsi="Times New Roman" w:cs="Times New Roman"/>
          <w:kern w:val="0"/>
          <w14:ligatures w14:val="none"/>
        </w:rPr>
      </w:pPr>
    </w:p>
    <w:p w14:paraId="5E54694B" w14:textId="67585C01" w:rsidR="00347401" w:rsidRPr="00937F5C" w:rsidRDefault="00347401" w:rsidP="00347401">
      <w:pPr>
        <w:pStyle w:val="ListParagraph"/>
        <w:widowControl w:val="0"/>
        <w:numPr>
          <w:ilvl w:val="0"/>
          <w:numId w:val="12"/>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evaluation of the application dossier;</w:t>
      </w:r>
    </w:p>
    <w:p w14:paraId="7B7E45CD" w14:textId="77777777" w:rsidR="00347401" w:rsidRPr="00937F5C" w:rsidRDefault="00347401" w:rsidP="00347401">
      <w:pPr>
        <w:pStyle w:val="ListParagraph"/>
        <w:widowControl w:val="0"/>
        <w:numPr>
          <w:ilvl w:val="0"/>
          <w:numId w:val="12"/>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carrying out assessment and verification procedures (including identity verification, AML/KYC checks, sanctions screening and reputation checks);</w:t>
      </w:r>
    </w:p>
    <w:p w14:paraId="3A73C19E" w14:textId="77777777" w:rsidR="00347401" w:rsidRPr="00937F5C" w:rsidRDefault="00347401" w:rsidP="00347401">
      <w:pPr>
        <w:pStyle w:val="ListParagraph"/>
        <w:widowControl w:val="0"/>
        <w:numPr>
          <w:ilvl w:val="0"/>
          <w:numId w:val="12"/>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negotiation, execution and implementation of relevant agreements;</w:t>
      </w:r>
    </w:p>
    <w:p w14:paraId="4D82577D" w14:textId="77777777" w:rsidR="00347401" w:rsidRPr="00937F5C" w:rsidRDefault="00347401" w:rsidP="00347401">
      <w:pPr>
        <w:pStyle w:val="ListParagraph"/>
        <w:widowControl w:val="0"/>
        <w:numPr>
          <w:ilvl w:val="0"/>
          <w:numId w:val="12"/>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compliance with legal, regulatory, contractual and reporting obligations;</w:t>
      </w:r>
    </w:p>
    <w:p w14:paraId="2400F06A" w14:textId="2F684095" w:rsidR="0052730B" w:rsidRPr="00937F5C" w:rsidRDefault="00347401" w:rsidP="00347401">
      <w:pPr>
        <w:pStyle w:val="ListParagraph"/>
        <w:widowControl w:val="0"/>
        <w:numPr>
          <w:ilvl w:val="0"/>
          <w:numId w:val="12"/>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communication, statistical analysis and reporting, including impact reporting, using aggregated or anonymized data where applicable.</w:t>
      </w:r>
    </w:p>
    <w:p w14:paraId="73FCE9F1" w14:textId="77777777" w:rsidR="00347401" w:rsidRPr="00937F5C" w:rsidRDefault="00347401" w:rsidP="0034740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51FEFAE1" w14:textId="77777777" w:rsidR="00347401" w:rsidRPr="00937F5C" w:rsidRDefault="00347401" w:rsidP="00347401">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I confirm that I have been informed and understand that:</w:t>
      </w:r>
    </w:p>
    <w:p w14:paraId="6D80B986" w14:textId="672CA66A" w:rsidR="00347401" w:rsidRPr="00937F5C" w:rsidRDefault="00347401" w:rsidP="00347401">
      <w:pPr>
        <w:pStyle w:val="ListParagraph"/>
        <w:widowControl w:val="0"/>
        <w:numPr>
          <w:ilvl w:val="0"/>
          <w:numId w:val="13"/>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the legal basis for processing consists of my consent, as well as any other applicable legal grounds;</w:t>
      </w:r>
    </w:p>
    <w:p w14:paraId="169D7D0F" w14:textId="131E1626" w:rsidR="00347401" w:rsidRPr="00937F5C" w:rsidRDefault="00347401" w:rsidP="00347401">
      <w:pPr>
        <w:pStyle w:val="ListParagraph"/>
        <w:widowControl w:val="0"/>
        <w:numPr>
          <w:ilvl w:val="0"/>
          <w:numId w:val="13"/>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 xml:space="preserve">I have the right to withdraw my consent at any time by sending written notice to ODA at </w:t>
      </w:r>
      <w:hyperlink r:id="rId9" w:history="1">
        <w:r w:rsidRPr="00937F5C">
          <w:rPr>
            <w:rStyle w:val="Hyperlink"/>
            <w:rFonts w:ascii="Times New Roman" w:eastAsia="Times New Roman" w:hAnsi="Times New Roman" w:cs="Times New Roman"/>
            <w:kern w:val="0"/>
            <w14:ligatures w14:val="none"/>
          </w:rPr>
          <w:t>fof@oda.md</w:t>
        </w:r>
      </w:hyperlink>
      <w:r w:rsidRPr="00937F5C">
        <w:rPr>
          <w:rFonts w:ascii="Times New Roman" w:eastAsia="Times New Roman" w:hAnsi="Times New Roman" w:cs="Times New Roman"/>
          <w:kern w:val="0"/>
          <w14:ligatures w14:val="none"/>
        </w:rPr>
        <w:t>;</w:t>
      </w:r>
    </w:p>
    <w:p w14:paraId="50B07F76" w14:textId="77777777" w:rsidR="00347401" w:rsidRPr="00937F5C" w:rsidRDefault="00347401" w:rsidP="00347401">
      <w:pPr>
        <w:pStyle w:val="ListParagraph"/>
        <w:widowControl w:val="0"/>
        <w:numPr>
          <w:ilvl w:val="0"/>
          <w:numId w:val="13"/>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withdrawal of consent shall not affect the lawfulness of processing carried out prior to such withdrawal;</w:t>
      </w:r>
    </w:p>
    <w:p w14:paraId="239308E6" w14:textId="77777777" w:rsidR="00347401" w:rsidRPr="00937F5C" w:rsidRDefault="00347401" w:rsidP="00347401">
      <w:pPr>
        <w:pStyle w:val="ListParagraph"/>
        <w:widowControl w:val="0"/>
        <w:numPr>
          <w:ilvl w:val="0"/>
          <w:numId w:val="13"/>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in cases provided for by law, ODA may continue processing personal data on another applicable legal basis;</w:t>
      </w:r>
    </w:p>
    <w:p w14:paraId="0220163C" w14:textId="32B6A2DF" w:rsidR="0052730B" w:rsidRPr="00937F5C" w:rsidRDefault="00347401" w:rsidP="00347401">
      <w:pPr>
        <w:pStyle w:val="ListParagraph"/>
        <w:widowControl w:val="0"/>
        <w:numPr>
          <w:ilvl w:val="0"/>
          <w:numId w:val="13"/>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I benefit from the rights set out in Section 5.</w:t>
      </w:r>
    </w:p>
    <w:p w14:paraId="722D8612" w14:textId="77777777" w:rsidR="00347401" w:rsidRPr="00937F5C" w:rsidRDefault="00347401" w:rsidP="00347401">
      <w:pPr>
        <w:pStyle w:val="ListParagraph"/>
        <w:widowControl w:val="0"/>
        <w:autoSpaceDE w:val="0"/>
        <w:autoSpaceDN w:val="0"/>
        <w:spacing w:after="0" w:line="240" w:lineRule="auto"/>
        <w:ind w:left="862"/>
        <w:jc w:val="both"/>
        <w:rPr>
          <w:rFonts w:ascii="Times New Roman" w:eastAsia="Times New Roman" w:hAnsi="Times New Roman" w:cs="Times New Roman"/>
          <w:kern w:val="0"/>
          <w14:ligatures w14:val="none"/>
        </w:rPr>
      </w:pPr>
    </w:p>
    <w:p w14:paraId="71968C1E" w14:textId="623D7474" w:rsidR="0052730B" w:rsidRPr="00937F5C" w:rsidRDefault="00937F5C" w:rsidP="00937F5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 xml:space="preserve">Rights of the </w:t>
      </w:r>
      <w:r w:rsidRPr="00937F5C">
        <w:rPr>
          <w:rFonts w:ascii="Times New Roman" w:eastAsia="Times New Roman" w:hAnsi="Times New Roman" w:cs="Times New Roman"/>
          <w:b/>
          <w:bCs/>
          <w:kern w:val="0"/>
          <w14:ligatures w14:val="none"/>
        </w:rPr>
        <w:t>d</w:t>
      </w:r>
      <w:r w:rsidRPr="00937F5C">
        <w:rPr>
          <w:rFonts w:ascii="Times New Roman" w:eastAsia="Times New Roman" w:hAnsi="Times New Roman" w:cs="Times New Roman"/>
          <w:b/>
          <w:bCs/>
          <w:kern w:val="0"/>
          <w14:ligatures w14:val="none"/>
        </w:rPr>
        <w:t xml:space="preserve">ata </w:t>
      </w:r>
      <w:r w:rsidRPr="00937F5C">
        <w:rPr>
          <w:rFonts w:ascii="Times New Roman" w:eastAsia="Times New Roman" w:hAnsi="Times New Roman" w:cs="Times New Roman"/>
          <w:b/>
          <w:bCs/>
          <w:kern w:val="0"/>
          <w14:ligatures w14:val="none"/>
        </w:rPr>
        <w:t>s</w:t>
      </w:r>
      <w:r w:rsidRPr="00937F5C">
        <w:rPr>
          <w:rFonts w:ascii="Times New Roman" w:eastAsia="Times New Roman" w:hAnsi="Times New Roman" w:cs="Times New Roman"/>
          <w:b/>
          <w:bCs/>
          <w:kern w:val="0"/>
          <w14:ligatures w14:val="none"/>
        </w:rPr>
        <w:t>ubject</w:t>
      </w:r>
    </w:p>
    <w:p w14:paraId="6D330070" w14:textId="77777777" w:rsidR="00937F5C" w:rsidRPr="00937F5C" w:rsidRDefault="00937F5C" w:rsidP="00654C84">
      <w:pPr>
        <w:widowControl w:val="0"/>
        <w:autoSpaceDE w:val="0"/>
        <w:autoSpaceDN w:val="0"/>
        <w:spacing w:after="0" w:line="240" w:lineRule="auto"/>
        <w:ind w:left="426"/>
        <w:jc w:val="both"/>
        <w:rPr>
          <w:rFonts w:ascii="Times New Roman" w:eastAsia="Times New Roman" w:hAnsi="Times New Roman" w:cs="Times New Roman"/>
          <w:kern w:val="0"/>
          <w14:ligatures w14:val="none"/>
        </w:rPr>
      </w:pPr>
    </w:p>
    <w:p w14:paraId="7B925C54" w14:textId="77777777" w:rsidR="00937F5C" w:rsidRPr="00937F5C" w:rsidRDefault="00937F5C" w:rsidP="00654C84">
      <w:pPr>
        <w:widowControl w:val="0"/>
        <w:autoSpaceDE w:val="0"/>
        <w:autoSpaceDN w:val="0"/>
        <w:spacing w:after="0" w:line="240" w:lineRule="auto"/>
        <w:ind w:left="426"/>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I have the right:</w:t>
      </w:r>
      <w:r w:rsidRPr="00937F5C">
        <w:rPr>
          <w:rFonts w:ascii="Times New Roman" w:eastAsia="Times New Roman" w:hAnsi="Times New Roman" w:cs="Times New Roman"/>
          <w:kern w:val="0"/>
          <w14:ligatures w14:val="none"/>
        </w:rPr>
        <w:t xml:space="preserve"> </w:t>
      </w:r>
    </w:p>
    <w:p w14:paraId="41D6DD05" w14:textId="5ABAD2B3"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848068448"/>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to access my personal data and obtain a copy thereof;</w:t>
      </w:r>
    </w:p>
    <w:p w14:paraId="6AE9CDD3" w14:textId="0B367059"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2128455916"/>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to rectify inaccurate or incomplete data;</w:t>
      </w:r>
    </w:p>
    <w:p w14:paraId="268A13A9" w14:textId="0D7BE678"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1599871447"/>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to have personal data erased ("right to be forgotten"), within the limits established by applicable law;</w:t>
      </w:r>
    </w:p>
    <w:p w14:paraId="1A21058D" w14:textId="5E595109"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1874536859"/>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to restrict processing;</w:t>
      </w:r>
    </w:p>
    <w:p w14:paraId="7FDEACD0" w14:textId="53A0FC23"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2055261979"/>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to object to processing based on legitimate interests;</w:t>
      </w:r>
    </w:p>
    <w:p w14:paraId="1C98A96A" w14:textId="5E55C01E"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1147778295"/>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to data portability, where applicable;</w:t>
      </w:r>
    </w:p>
    <w:p w14:paraId="27A8191B" w14:textId="77777777"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r w:rsidRPr="00937F5C">
        <w:rPr>
          <w:rFonts w:ascii="Segoe UI Symbol" w:eastAsia="Times New Roman" w:hAnsi="Segoe UI Symbol" w:cs="Segoe UI Symbol"/>
          <w:kern w:val="0"/>
          <w14:ligatures w14:val="none"/>
        </w:rPr>
        <w:t>☐</w:t>
      </w:r>
      <w:r w:rsidRPr="00937F5C">
        <w:rPr>
          <w:rFonts w:ascii="Times New Roman" w:eastAsia="Times New Roman" w:hAnsi="Times New Roman" w:cs="Times New Roman"/>
          <w:kern w:val="0"/>
          <w14:ligatures w14:val="none"/>
        </w:rPr>
        <w:t xml:space="preserve"> to withdraw my consent;</w:t>
      </w:r>
    </w:p>
    <w:p w14:paraId="76D7F33A" w14:textId="43E335D2"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308672693"/>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to lodge a complaint with the National Centre for Personal Data Protection or another competent authority.</w:t>
      </w:r>
    </w:p>
    <w:p w14:paraId="046D6463" w14:textId="77777777"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p>
    <w:p w14:paraId="559AF0C7" w14:textId="186C0E4D"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 xml:space="preserve">Requests concerning the exercise of these rights may be submitted to: </w:t>
      </w:r>
      <w:hyperlink r:id="rId10" w:history="1">
        <w:r w:rsidRPr="00937F5C">
          <w:rPr>
            <w:rStyle w:val="Hyperlink"/>
            <w:rFonts w:ascii="Times New Roman" w:eastAsia="Times New Roman" w:hAnsi="Times New Roman" w:cs="Times New Roman"/>
            <w:b/>
            <w:bCs/>
            <w:kern w:val="0"/>
            <w14:ligatures w14:val="none"/>
          </w:rPr>
          <w:t>fof@oda.md</w:t>
        </w:r>
      </w:hyperlink>
    </w:p>
    <w:p w14:paraId="59A29972" w14:textId="77777777" w:rsidR="00937F5C" w:rsidRPr="00937F5C" w:rsidRDefault="00937F5C" w:rsidP="0052730B">
      <w:pPr>
        <w:widowControl w:val="0"/>
        <w:autoSpaceDE w:val="0"/>
        <w:autoSpaceDN w:val="0"/>
        <w:spacing w:after="0" w:line="240" w:lineRule="auto"/>
        <w:jc w:val="both"/>
        <w:rPr>
          <w:rFonts w:ascii="Times New Roman" w:eastAsia="Times New Roman" w:hAnsi="Times New Roman" w:cs="Times New Roman"/>
          <w:kern w:val="0"/>
          <w14:ligatures w14:val="none"/>
        </w:rPr>
      </w:pPr>
    </w:p>
    <w:p w14:paraId="6BF45BC7" w14:textId="3A4687E8" w:rsidR="0052730B" w:rsidRPr="00937F5C" w:rsidRDefault="00937F5C"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C</w:t>
      </w:r>
      <w:r w:rsidRPr="00937F5C">
        <w:rPr>
          <w:rFonts w:ascii="Times New Roman" w:eastAsia="Times New Roman" w:hAnsi="Times New Roman" w:cs="Times New Roman"/>
          <w:b/>
          <w:bCs/>
          <w:kern w:val="0"/>
          <w14:ligatures w14:val="none"/>
        </w:rPr>
        <w:t xml:space="preserve">ategories of </w:t>
      </w:r>
      <w:r w:rsidRPr="00937F5C">
        <w:rPr>
          <w:rFonts w:ascii="Times New Roman" w:eastAsia="Times New Roman" w:hAnsi="Times New Roman" w:cs="Times New Roman"/>
          <w:b/>
          <w:bCs/>
          <w:kern w:val="0"/>
          <w14:ligatures w14:val="none"/>
        </w:rPr>
        <w:t>d</w:t>
      </w:r>
      <w:r w:rsidRPr="00937F5C">
        <w:rPr>
          <w:rFonts w:ascii="Times New Roman" w:eastAsia="Times New Roman" w:hAnsi="Times New Roman" w:cs="Times New Roman"/>
          <w:b/>
          <w:bCs/>
          <w:kern w:val="0"/>
          <w14:ligatures w14:val="none"/>
        </w:rPr>
        <w:t xml:space="preserve">ata </w:t>
      </w:r>
      <w:r w:rsidRPr="00937F5C">
        <w:rPr>
          <w:rFonts w:ascii="Times New Roman" w:eastAsia="Times New Roman" w:hAnsi="Times New Roman" w:cs="Times New Roman"/>
          <w:b/>
          <w:bCs/>
          <w:kern w:val="0"/>
          <w14:ligatures w14:val="none"/>
        </w:rPr>
        <w:t>s</w:t>
      </w:r>
      <w:r w:rsidRPr="00937F5C">
        <w:rPr>
          <w:rFonts w:ascii="Times New Roman" w:eastAsia="Times New Roman" w:hAnsi="Times New Roman" w:cs="Times New Roman"/>
          <w:b/>
          <w:bCs/>
          <w:kern w:val="0"/>
          <w14:ligatures w14:val="none"/>
        </w:rPr>
        <w:t xml:space="preserve">ubject to </w:t>
      </w:r>
      <w:r w:rsidRPr="00937F5C">
        <w:rPr>
          <w:rFonts w:ascii="Times New Roman" w:eastAsia="Times New Roman" w:hAnsi="Times New Roman" w:cs="Times New Roman"/>
          <w:b/>
          <w:bCs/>
          <w:kern w:val="0"/>
          <w14:ligatures w14:val="none"/>
        </w:rPr>
        <w:t>c</w:t>
      </w:r>
      <w:r w:rsidRPr="00937F5C">
        <w:rPr>
          <w:rFonts w:ascii="Times New Roman" w:eastAsia="Times New Roman" w:hAnsi="Times New Roman" w:cs="Times New Roman"/>
          <w:b/>
          <w:bCs/>
          <w:kern w:val="0"/>
          <w14:ligatures w14:val="none"/>
        </w:rPr>
        <w:t>onsent</w:t>
      </w:r>
    </w:p>
    <w:p w14:paraId="1871C09B" w14:textId="77777777" w:rsidR="0052730B" w:rsidRPr="00937F5C" w:rsidRDefault="0052730B" w:rsidP="0052730B">
      <w:pPr>
        <w:widowControl w:val="0"/>
        <w:autoSpaceDE w:val="0"/>
        <w:autoSpaceDN w:val="0"/>
        <w:spacing w:after="0" w:line="240" w:lineRule="auto"/>
        <w:jc w:val="both"/>
        <w:rPr>
          <w:rFonts w:ascii="Times New Roman" w:eastAsia="Times New Roman" w:hAnsi="Times New Roman" w:cs="Times New Roman"/>
          <w:b/>
          <w:bCs/>
          <w:kern w:val="0"/>
          <w14:ligatures w14:val="none"/>
        </w:rPr>
      </w:pPr>
    </w:p>
    <w:p w14:paraId="68B3458C" w14:textId="77777777"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I consent to the processing of the following categories of personal data (please tick as applicable):</w:t>
      </w:r>
    </w:p>
    <w:p w14:paraId="40886107" w14:textId="15760144"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1904714463"/>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identification data;</w:t>
      </w:r>
    </w:p>
    <w:p w14:paraId="4AFF1A17" w14:textId="13A37EB2"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364286343"/>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contact details;</w:t>
      </w:r>
    </w:p>
    <w:p w14:paraId="3798C850" w14:textId="2E61079C"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812946847"/>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professional data;</w:t>
      </w:r>
    </w:p>
    <w:p w14:paraId="7B496460" w14:textId="6BD84C08"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1459562697"/>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financial data;</w:t>
      </w:r>
    </w:p>
    <w:p w14:paraId="499CA35F" w14:textId="16D7C53F"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669291022"/>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integrity-related data;</w:t>
      </w:r>
    </w:p>
    <w:p w14:paraId="19344DF4" w14:textId="350987CE"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1600703669"/>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data relating to family and economic relationships, to the extent necessary for </w:t>
      </w:r>
      <w:r w:rsidRPr="00937F5C">
        <w:rPr>
          <w:rFonts w:ascii="Times New Roman" w:eastAsia="Times New Roman" w:hAnsi="Times New Roman" w:cs="Times New Roman"/>
          <w:kern w:val="0"/>
          <w14:ligatures w14:val="none"/>
        </w:rPr>
        <w:t>conflict-of-interest</w:t>
      </w:r>
      <w:r w:rsidRPr="00937F5C">
        <w:rPr>
          <w:rFonts w:ascii="Times New Roman" w:eastAsia="Times New Roman" w:hAnsi="Times New Roman" w:cs="Times New Roman"/>
          <w:kern w:val="0"/>
          <w14:ligatures w14:val="none"/>
        </w:rPr>
        <w:t xml:space="preserve"> assessments;</w:t>
      </w:r>
    </w:p>
    <w:p w14:paraId="069F4656" w14:textId="3145AB21" w:rsidR="00937F5C" w:rsidRPr="00937F5C" w:rsidRDefault="00937F5C" w:rsidP="00937F5C">
      <w:pPr>
        <w:widowControl w:val="0"/>
        <w:autoSpaceDE w:val="0"/>
        <w:autoSpaceDN w:val="0"/>
        <w:spacing w:after="0" w:line="240" w:lineRule="auto"/>
        <w:ind w:left="426"/>
        <w:jc w:val="both"/>
        <w:rPr>
          <w:rFonts w:ascii="Times New Roman" w:eastAsia="Times New Roman" w:hAnsi="Times New Roman" w:cs="Times New Roman"/>
          <w:kern w:val="0"/>
          <w14:ligatures w14:val="none"/>
        </w:rPr>
      </w:pPr>
      <w:sdt>
        <w:sdtPr>
          <w:rPr>
            <w:rFonts w:ascii="Segoe UI Symbol" w:eastAsia="Times New Roman" w:hAnsi="Segoe UI Symbol" w:cs="Segoe UI Symbol"/>
            <w:kern w:val="0"/>
            <w14:ligatures w14:val="none"/>
          </w:rPr>
          <w:id w:val="-1595462793"/>
          <w14:checkbox>
            <w14:checked w14:val="0"/>
            <w14:checkedState w14:val="2612" w14:font="MS Gothic"/>
            <w14:uncheckedState w14:val="2610" w14:font="MS Gothic"/>
          </w14:checkbox>
        </w:sdtPr>
        <w:sdtContent>
          <w:r w:rsidRPr="00937F5C">
            <w:rPr>
              <w:rFonts w:ascii="MS Gothic" w:eastAsia="MS Gothic" w:hAnsi="MS Gothic" w:cs="Segoe UI Symbol"/>
              <w:kern w:val="0"/>
              <w14:ligatures w14:val="none"/>
            </w:rPr>
            <w:t>☐</w:t>
          </w:r>
        </w:sdtContent>
      </w:sdt>
      <w:r w:rsidRPr="00937F5C">
        <w:rPr>
          <w:rFonts w:ascii="Times New Roman" w:eastAsia="Times New Roman" w:hAnsi="Times New Roman" w:cs="Times New Roman"/>
          <w:kern w:val="0"/>
          <w14:ligatures w14:val="none"/>
        </w:rPr>
        <w:t xml:space="preserve"> other categories of data: </w:t>
      </w:r>
      <w:r w:rsidRPr="00937F5C">
        <w:rPr>
          <w:rFonts w:ascii="Times New Roman" w:eastAsia="Times New Roman" w:hAnsi="Times New Roman" w:cs="Times New Roman"/>
          <w:kern w:val="0"/>
          <w14:ligatures w14:val="none"/>
        </w:rPr>
        <w:fldChar w:fldCharType="begin">
          <w:ffData>
            <w:name w:val="Text16"/>
            <w:enabled/>
            <w:calcOnExit w:val="0"/>
            <w:textInput/>
          </w:ffData>
        </w:fldChar>
      </w:r>
      <w:bookmarkStart w:id="12" w:name="Text16"/>
      <w:r w:rsidRPr="00937F5C">
        <w:rPr>
          <w:rFonts w:ascii="Times New Roman" w:eastAsia="Times New Roman" w:hAnsi="Times New Roman" w:cs="Times New Roman"/>
          <w:kern w:val="0"/>
          <w14:ligatures w14:val="none"/>
        </w:rPr>
        <w:instrText xml:space="preserve"> FORMTEXT </w:instrText>
      </w:r>
      <w:r w:rsidRPr="00937F5C">
        <w:rPr>
          <w:rFonts w:ascii="Times New Roman" w:eastAsia="Times New Roman" w:hAnsi="Times New Roman" w:cs="Times New Roman"/>
          <w:kern w:val="0"/>
          <w14:ligatures w14:val="none"/>
        </w:rPr>
      </w:r>
      <w:r w:rsidRPr="00937F5C">
        <w:rPr>
          <w:rFonts w:ascii="Times New Roman" w:eastAsia="Times New Roman" w:hAnsi="Times New Roman" w:cs="Times New Roman"/>
          <w:kern w:val="0"/>
          <w14:ligatures w14:val="none"/>
        </w:rPr>
        <w:fldChar w:fldCharType="separate"/>
      </w:r>
      <w:r w:rsidRPr="00937F5C">
        <w:rPr>
          <w:rFonts w:ascii="Times New Roman" w:eastAsia="Times New Roman" w:hAnsi="Times New Roman" w:cs="Times New Roman"/>
          <w:kern w:val="0"/>
          <w14:ligatures w14:val="none"/>
        </w:rPr>
        <w:t> </w:t>
      </w:r>
      <w:r w:rsidRPr="00937F5C">
        <w:rPr>
          <w:rFonts w:ascii="Times New Roman" w:eastAsia="Times New Roman" w:hAnsi="Times New Roman" w:cs="Times New Roman"/>
          <w:kern w:val="0"/>
          <w14:ligatures w14:val="none"/>
        </w:rPr>
        <w:t> </w:t>
      </w:r>
      <w:r w:rsidRPr="00937F5C">
        <w:rPr>
          <w:rFonts w:ascii="Times New Roman" w:eastAsia="Times New Roman" w:hAnsi="Times New Roman" w:cs="Times New Roman"/>
          <w:kern w:val="0"/>
          <w14:ligatures w14:val="none"/>
        </w:rPr>
        <w:t> </w:t>
      </w:r>
      <w:r w:rsidRPr="00937F5C">
        <w:rPr>
          <w:rFonts w:ascii="Times New Roman" w:eastAsia="Times New Roman" w:hAnsi="Times New Roman" w:cs="Times New Roman"/>
          <w:kern w:val="0"/>
          <w14:ligatures w14:val="none"/>
        </w:rPr>
        <w:t> </w:t>
      </w:r>
      <w:r w:rsidRPr="00937F5C">
        <w:rPr>
          <w:rFonts w:ascii="Times New Roman" w:eastAsia="Times New Roman" w:hAnsi="Times New Roman" w:cs="Times New Roman"/>
          <w:kern w:val="0"/>
          <w14:ligatures w14:val="none"/>
        </w:rPr>
        <w:t> </w:t>
      </w:r>
      <w:r w:rsidRPr="00937F5C">
        <w:rPr>
          <w:rFonts w:ascii="Times New Roman" w:eastAsia="Times New Roman" w:hAnsi="Times New Roman" w:cs="Times New Roman"/>
          <w:kern w:val="0"/>
          <w14:ligatures w14:val="none"/>
        </w:rPr>
        <w:fldChar w:fldCharType="end"/>
      </w:r>
      <w:bookmarkEnd w:id="12"/>
      <w:r w:rsidRPr="00937F5C">
        <w:rPr>
          <w:rFonts w:ascii="Times New Roman" w:eastAsia="Times New Roman" w:hAnsi="Times New Roman" w:cs="Times New Roman"/>
          <w:kern w:val="0"/>
          <w14:ligatures w14:val="none"/>
        </w:rPr>
        <w:t>.</w:t>
      </w:r>
    </w:p>
    <w:p w14:paraId="765753A2" w14:textId="77777777" w:rsidR="0052730B" w:rsidRPr="00937F5C" w:rsidRDefault="0052730B" w:rsidP="0052730B">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947D062" w14:textId="5585CEA6" w:rsidR="00937F5C" w:rsidRPr="00937F5C" w:rsidRDefault="00937F5C" w:rsidP="00937F5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Recipients of Personal Data</w:t>
      </w:r>
    </w:p>
    <w:p w14:paraId="0340271B" w14:textId="77777777" w:rsidR="00937F5C" w:rsidRPr="00937F5C" w:rsidRDefault="00937F5C" w:rsidP="00937F5C">
      <w:pPr>
        <w:widowControl w:val="0"/>
        <w:autoSpaceDE w:val="0"/>
        <w:autoSpaceDN w:val="0"/>
        <w:spacing w:after="0" w:line="240" w:lineRule="auto"/>
        <w:jc w:val="both"/>
        <w:rPr>
          <w:rFonts w:ascii="Times New Roman" w:eastAsia="Times New Roman" w:hAnsi="Times New Roman" w:cs="Times New Roman"/>
          <w:b/>
          <w:bCs/>
          <w:kern w:val="0"/>
          <w14:ligatures w14:val="none"/>
        </w:rPr>
      </w:pPr>
    </w:p>
    <w:p w14:paraId="7311F0FA" w14:textId="4F5822E9" w:rsidR="00937F5C" w:rsidRPr="00937F5C" w:rsidRDefault="00937F5C" w:rsidP="00937F5C">
      <w:pPr>
        <w:widowControl w:val="0"/>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I confirm that I have been informed that my personal data may be disclosed to:</w:t>
      </w:r>
    </w:p>
    <w:p w14:paraId="12569B90" w14:textId="77777777" w:rsidR="00937F5C" w:rsidRPr="00937F5C" w:rsidRDefault="00937F5C" w:rsidP="00937F5C">
      <w:pPr>
        <w:widowControl w:val="0"/>
        <w:numPr>
          <w:ilvl w:val="0"/>
          <w:numId w:val="1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ODA employees and collaborators;</w:t>
      </w:r>
    </w:p>
    <w:p w14:paraId="1F9A96CA" w14:textId="77777777" w:rsidR="00937F5C" w:rsidRPr="00937F5C" w:rsidRDefault="00937F5C" w:rsidP="00937F5C">
      <w:pPr>
        <w:widowControl w:val="0"/>
        <w:numPr>
          <w:ilvl w:val="0"/>
          <w:numId w:val="1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external consultants;</w:t>
      </w:r>
    </w:p>
    <w:p w14:paraId="0897950F" w14:textId="77777777" w:rsidR="00937F5C" w:rsidRPr="00937F5C" w:rsidRDefault="00937F5C" w:rsidP="00937F5C">
      <w:pPr>
        <w:widowControl w:val="0"/>
        <w:numPr>
          <w:ilvl w:val="0"/>
          <w:numId w:val="1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auditors;</w:t>
      </w:r>
    </w:p>
    <w:p w14:paraId="3A3E137A" w14:textId="77777777" w:rsidR="00937F5C" w:rsidRPr="00937F5C" w:rsidRDefault="00937F5C" w:rsidP="00937F5C">
      <w:pPr>
        <w:widowControl w:val="0"/>
        <w:numPr>
          <w:ilvl w:val="0"/>
          <w:numId w:val="1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co-financing partners;</w:t>
      </w:r>
    </w:p>
    <w:p w14:paraId="7A7DFD8B" w14:textId="77777777" w:rsidR="00937F5C" w:rsidRPr="00937F5C" w:rsidRDefault="00937F5C" w:rsidP="00937F5C">
      <w:pPr>
        <w:widowControl w:val="0"/>
        <w:numPr>
          <w:ilvl w:val="0"/>
          <w:numId w:val="1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competent authorities;</w:t>
      </w:r>
    </w:p>
    <w:p w14:paraId="4E74AF9D" w14:textId="77777777" w:rsidR="00937F5C" w:rsidRPr="00937F5C" w:rsidRDefault="00937F5C" w:rsidP="00937F5C">
      <w:pPr>
        <w:widowControl w:val="0"/>
        <w:numPr>
          <w:ilvl w:val="0"/>
          <w:numId w:val="14"/>
        </w:numPr>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courts and supervisory bodies, as required by law.</w:t>
      </w:r>
    </w:p>
    <w:p w14:paraId="5A1D9DB0" w14:textId="77777777" w:rsidR="00937F5C" w:rsidRPr="00937F5C" w:rsidRDefault="00937F5C" w:rsidP="0052730B">
      <w:pPr>
        <w:widowControl w:val="0"/>
        <w:autoSpaceDE w:val="0"/>
        <w:autoSpaceDN w:val="0"/>
        <w:spacing w:after="0" w:line="240" w:lineRule="auto"/>
        <w:jc w:val="both"/>
        <w:rPr>
          <w:rFonts w:ascii="Times New Roman" w:eastAsia="Times New Roman" w:hAnsi="Times New Roman" w:cs="Times New Roman"/>
          <w:b/>
          <w:bCs/>
          <w:kern w:val="0"/>
          <w14:ligatures w14:val="none"/>
        </w:rPr>
      </w:pPr>
    </w:p>
    <w:p w14:paraId="1EC567BF" w14:textId="14615AC7" w:rsidR="00937F5C" w:rsidRPr="00937F5C" w:rsidRDefault="00937F5C" w:rsidP="00937F5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 xml:space="preserve">International </w:t>
      </w:r>
      <w:r w:rsidRPr="00937F5C">
        <w:rPr>
          <w:rFonts w:ascii="Times New Roman" w:eastAsia="Times New Roman" w:hAnsi="Times New Roman" w:cs="Times New Roman"/>
          <w:b/>
          <w:bCs/>
          <w:kern w:val="0"/>
          <w14:ligatures w14:val="none"/>
        </w:rPr>
        <w:t>t</w:t>
      </w:r>
      <w:r w:rsidRPr="00937F5C">
        <w:rPr>
          <w:rFonts w:ascii="Times New Roman" w:eastAsia="Times New Roman" w:hAnsi="Times New Roman" w:cs="Times New Roman"/>
          <w:b/>
          <w:bCs/>
          <w:kern w:val="0"/>
          <w14:ligatures w14:val="none"/>
        </w:rPr>
        <w:t>ransfers</w:t>
      </w:r>
    </w:p>
    <w:p w14:paraId="5035833C" w14:textId="77777777" w:rsidR="00937F5C" w:rsidRPr="00937F5C" w:rsidRDefault="00937F5C" w:rsidP="00937F5C">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629D64B" w14:textId="0E14D4D4" w:rsidR="00937F5C" w:rsidRPr="00937F5C" w:rsidRDefault="00937F5C" w:rsidP="00937F5C">
      <w:pPr>
        <w:widowControl w:val="0"/>
        <w:autoSpaceDE w:val="0"/>
        <w:autoSpaceDN w:val="0"/>
        <w:spacing w:after="0" w:line="240" w:lineRule="auto"/>
        <w:jc w:val="both"/>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Where personal data are transferred outside the Republic of Moldova, such transfers shall be carried out in compliance with the safeguards required under the applicable personal data protection legislation.</w:t>
      </w:r>
    </w:p>
    <w:p w14:paraId="37B53365" w14:textId="77777777" w:rsidR="00654C84" w:rsidRPr="00937F5C" w:rsidRDefault="00654C84" w:rsidP="0052730B">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F5FD7D8" w14:textId="32FB05AD" w:rsidR="00937F5C" w:rsidRPr="00937F5C" w:rsidRDefault="00937F5C" w:rsidP="00937F5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14:ligatures w14:val="none"/>
        </w:rPr>
      </w:pPr>
      <w:r w:rsidRPr="00937F5C">
        <w:rPr>
          <w:rFonts w:ascii="Times New Roman" w:eastAsia="Times New Roman" w:hAnsi="Times New Roman" w:cs="Times New Roman"/>
          <w:b/>
          <w:bCs/>
          <w:kern w:val="0"/>
          <w14:ligatures w14:val="none"/>
        </w:rPr>
        <w:t>Retention Period</w:t>
      </w:r>
    </w:p>
    <w:p w14:paraId="3AE83663" w14:textId="77777777" w:rsidR="00937F5C" w:rsidRPr="00937F5C" w:rsidRDefault="00937F5C" w:rsidP="00937F5C">
      <w:pPr>
        <w:spacing w:before="100" w:beforeAutospacing="1" w:after="100" w:afterAutospacing="1" w:line="240" w:lineRule="auto"/>
        <w:ind w:left="142"/>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Personal data shall be retained:</w:t>
      </w:r>
    </w:p>
    <w:p w14:paraId="67B5B330" w14:textId="77777777" w:rsidR="00937F5C" w:rsidRPr="00937F5C" w:rsidRDefault="00937F5C" w:rsidP="00937F5C">
      <w:pPr>
        <w:pStyle w:val="ListParagraph"/>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for up to 10 years following the closure of the call, in the case of unsuccessful applications;</w:t>
      </w:r>
    </w:p>
    <w:p w14:paraId="338C32D7" w14:textId="77777777" w:rsidR="00937F5C" w:rsidRPr="00937F5C" w:rsidRDefault="00937F5C" w:rsidP="00937F5C">
      <w:pPr>
        <w:pStyle w:val="ListParagraph"/>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for the duration of the relevant agreements and for an additional 10 years following their termination, in the case of selected applications;</w:t>
      </w:r>
    </w:p>
    <w:p w14:paraId="62D8A5F3" w14:textId="5CC959F0" w:rsidR="00937F5C" w:rsidRPr="00937F5C" w:rsidRDefault="00937F5C" w:rsidP="00937F5C">
      <w:pPr>
        <w:pStyle w:val="ListParagraph"/>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for any other period required by applicable law.</w:t>
      </w:r>
    </w:p>
    <w:p w14:paraId="5C97A629" w14:textId="77777777" w:rsidR="0052730B" w:rsidRPr="00937F5C" w:rsidRDefault="0052730B" w:rsidP="0052730B">
      <w:pPr>
        <w:widowControl w:val="0"/>
        <w:autoSpaceDE w:val="0"/>
        <w:autoSpaceDN w:val="0"/>
        <w:spacing w:after="0" w:line="240" w:lineRule="auto"/>
        <w:jc w:val="both"/>
        <w:rPr>
          <w:rFonts w:ascii="Times New Roman" w:eastAsia="Times New Roman" w:hAnsi="Times New Roman" w:cs="Times New Roman"/>
          <w:kern w:val="0"/>
          <w14:ligatures w14:val="none"/>
        </w:rPr>
      </w:pPr>
    </w:p>
    <w:p w14:paraId="2720D8D6" w14:textId="405C9911" w:rsidR="00937F5C" w:rsidRPr="00937F5C" w:rsidRDefault="00937F5C"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 xml:space="preserve">Data </w:t>
      </w:r>
      <w:r w:rsidRPr="00937F5C">
        <w:rPr>
          <w:rFonts w:ascii="Times New Roman" w:eastAsia="Times New Roman" w:hAnsi="Times New Roman" w:cs="Times New Roman"/>
          <w:kern w:val="0"/>
          <w14:ligatures w14:val="none"/>
        </w:rPr>
        <w:t>s</w:t>
      </w:r>
      <w:r w:rsidRPr="00937F5C">
        <w:rPr>
          <w:rFonts w:ascii="Times New Roman" w:eastAsia="Times New Roman" w:hAnsi="Times New Roman" w:cs="Times New Roman"/>
          <w:kern w:val="0"/>
          <w14:ligatures w14:val="none"/>
        </w:rPr>
        <w:t>ubject</w:t>
      </w:r>
      <w:r w:rsidRPr="00937F5C">
        <w:rPr>
          <w:rFonts w:ascii="Times New Roman" w:eastAsia="Times New Roman" w:hAnsi="Times New Roman" w:cs="Times New Roman"/>
          <w:kern w:val="0"/>
          <w14:ligatures w14:val="none"/>
        </w:rPr>
        <w:t xml:space="preserve"> </w:t>
      </w:r>
    </w:p>
    <w:p w14:paraId="79FA9E25" w14:textId="065B5DAE" w:rsidR="003473C8" w:rsidRPr="00937F5C" w:rsidRDefault="00937F5C"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 xml:space="preserve">Full </w:t>
      </w:r>
      <w:r w:rsidRPr="00937F5C">
        <w:rPr>
          <w:rFonts w:ascii="Times New Roman" w:eastAsia="Times New Roman" w:hAnsi="Times New Roman" w:cs="Times New Roman"/>
          <w:kern w:val="0"/>
          <w14:ligatures w14:val="none"/>
        </w:rPr>
        <w:t>n</w:t>
      </w:r>
      <w:r w:rsidRPr="00937F5C">
        <w:rPr>
          <w:rFonts w:ascii="Times New Roman" w:eastAsia="Times New Roman" w:hAnsi="Times New Roman" w:cs="Times New Roman"/>
          <w:kern w:val="0"/>
          <w14:ligatures w14:val="none"/>
        </w:rPr>
        <w:t>ame</w:t>
      </w:r>
      <w:r w:rsidR="003473C8" w:rsidRPr="00937F5C">
        <w:rPr>
          <w:rFonts w:ascii="Times New Roman" w:eastAsia="Times New Roman" w:hAnsi="Times New Roman" w:cs="Times New Roman"/>
          <w:kern w:val="0"/>
          <w14:ligatures w14:val="none"/>
        </w:rPr>
        <w:t xml:space="preserve">: </w:t>
      </w:r>
      <w:r w:rsidR="00D03271" w:rsidRPr="00937F5C">
        <w:rPr>
          <w:rFonts w:ascii="Times New Roman" w:eastAsia="Times New Roman" w:hAnsi="Times New Roman" w:cs="Times New Roman"/>
          <w:kern w:val="0"/>
          <w14:ligatures w14:val="none"/>
        </w:rPr>
        <w:fldChar w:fldCharType="begin">
          <w:ffData>
            <w:name w:val="Text13"/>
            <w:enabled/>
            <w:calcOnExit w:val="0"/>
            <w:textInput/>
          </w:ffData>
        </w:fldChar>
      </w:r>
      <w:bookmarkStart w:id="13" w:name="Text13"/>
      <w:r w:rsidR="00D03271" w:rsidRPr="00937F5C">
        <w:rPr>
          <w:rFonts w:ascii="Times New Roman" w:eastAsia="Times New Roman" w:hAnsi="Times New Roman" w:cs="Times New Roman"/>
          <w:kern w:val="0"/>
          <w14:ligatures w14:val="none"/>
        </w:rPr>
        <w:instrText xml:space="preserve"> FORMTEXT </w:instrText>
      </w:r>
      <w:r w:rsidR="00D03271" w:rsidRPr="00937F5C">
        <w:rPr>
          <w:rFonts w:ascii="Times New Roman" w:eastAsia="Times New Roman" w:hAnsi="Times New Roman" w:cs="Times New Roman"/>
          <w:kern w:val="0"/>
          <w14:ligatures w14:val="none"/>
        </w:rPr>
      </w:r>
      <w:r w:rsidR="00D03271" w:rsidRPr="00937F5C">
        <w:rPr>
          <w:rFonts w:ascii="Times New Roman" w:eastAsia="Times New Roman" w:hAnsi="Times New Roman" w:cs="Times New Roman"/>
          <w:kern w:val="0"/>
          <w14:ligatures w14:val="none"/>
        </w:rPr>
        <w:fldChar w:fldCharType="separate"/>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kern w:val="0"/>
          <w14:ligatures w14:val="none"/>
        </w:rPr>
        <w:fldChar w:fldCharType="end"/>
      </w:r>
      <w:bookmarkEnd w:id="13"/>
    </w:p>
    <w:p w14:paraId="1E91E6C8" w14:textId="2CE656EC" w:rsidR="003473C8" w:rsidRPr="00937F5C" w:rsidRDefault="00937F5C"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Position</w:t>
      </w:r>
      <w:r w:rsidR="003473C8" w:rsidRPr="00937F5C">
        <w:rPr>
          <w:rFonts w:ascii="Times New Roman" w:eastAsia="Times New Roman" w:hAnsi="Times New Roman" w:cs="Times New Roman"/>
          <w:kern w:val="0"/>
          <w14:ligatures w14:val="none"/>
        </w:rPr>
        <w:t xml:space="preserve">: </w:t>
      </w:r>
      <w:r w:rsidR="00D03271" w:rsidRPr="00937F5C">
        <w:rPr>
          <w:rFonts w:ascii="Times New Roman" w:eastAsia="Times New Roman" w:hAnsi="Times New Roman" w:cs="Times New Roman"/>
          <w:kern w:val="0"/>
          <w14:ligatures w14:val="none"/>
        </w:rPr>
        <w:fldChar w:fldCharType="begin">
          <w:ffData>
            <w:name w:val="Text14"/>
            <w:enabled/>
            <w:calcOnExit w:val="0"/>
            <w:textInput/>
          </w:ffData>
        </w:fldChar>
      </w:r>
      <w:bookmarkStart w:id="14" w:name="Text14"/>
      <w:r w:rsidR="00D03271" w:rsidRPr="00937F5C">
        <w:rPr>
          <w:rFonts w:ascii="Times New Roman" w:eastAsia="Times New Roman" w:hAnsi="Times New Roman" w:cs="Times New Roman"/>
          <w:kern w:val="0"/>
          <w14:ligatures w14:val="none"/>
        </w:rPr>
        <w:instrText xml:space="preserve"> FORMTEXT </w:instrText>
      </w:r>
      <w:r w:rsidR="00D03271" w:rsidRPr="00937F5C">
        <w:rPr>
          <w:rFonts w:ascii="Times New Roman" w:eastAsia="Times New Roman" w:hAnsi="Times New Roman" w:cs="Times New Roman"/>
          <w:kern w:val="0"/>
          <w14:ligatures w14:val="none"/>
        </w:rPr>
      </w:r>
      <w:r w:rsidR="00D03271" w:rsidRPr="00937F5C">
        <w:rPr>
          <w:rFonts w:ascii="Times New Roman" w:eastAsia="Times New Roman" w:hAnsi="Times New Roman" w:cs="Times New Roman"/>
          <w:kern w:val="0"/>
          <w14:ligatures w14:val="none"/>
        </w:rPr>
        <w:fldChar w:fldCharType="separate"/>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kern w:val="0"/>
          <w14:ligatures w14:val="none"/>
        </w:rPr>
        <w:fldChar w:fldCharType="end"/>
      </w:r>
      <w:bookmarkEnd w:id="14"/>
    </w:p>
    <w:p w14:paraId="5E4F4B84" w14:textId="07547BC5" w:rsidR="003473C8" w:rsidRPr="00937F5C" w:rsidRDefault="003473C8"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Dat</w:t>
      </w:r>
      <w:r w:rsidR="00937F5C" w:rsidRPr="00937F5C">
        <w:rPr>
          <w:rFonts w:ascii="Times New Roman" w:eastAsia="Times New Roman" w:hAnsi="Times New Roman" w:cs="Times New Roman"/>
          <w:kern w:val="0"/>
          <w14:ligatures w14:val="none"/>
        </w:rPr>
        <w:t>e</w:t>
      </w:r>
      <w:r w:rsidRPr="00937F5C">
        <w:rPr>
          <w:rFonts w:ascii="Times New Roman" w:eastAsia="Times New Roman" w:hAnsi="Times New Roman" w:cs="Times New Roman"/>
          <w:kern w:val="0"/>
          <w14:ligatures w14:val="none"/>
        </w:rPr>
        <w:t xml:space="preserve">: </w:t>
      </w:r>
      <w:sdt>
        <w:sdtPr>
          <w:rPr>
            <w:rFonts w:eastAsia="Times New Roman" w:cstheme="minorHAnsi"/>
            <w:color w:val="D0CECE" w:themeColor="background2" w:themeShade="E6"/>
            <w:kern w:val="0"/>
            <w14:ligatures w14:val="none"/>
          </w:rPr>
          <w:id w:val="1004324426"/>
          <w:placeholder>
            <w:docPart w:val="DefaultPlaceholder_-1854013437"/>
          </w:placeholder>
          <w:showingPlcHdr/>
          <w:date>
            <w:dateFormat w:val="dd.MM.yyyy"/>
            <w:lid w:val="ro-RO"/>
            <w:storeMappedDataAs w:val="dateTime"/>
            <w:calendar w:val="gregorian"/>
          </w:date>
        </w:sdtPr>
        <w:sdtEndPr/>
        <w:sdtContent>
          <w:r w:rsidR="00937F5C" w:rsidRPr="00937F5C">
            <w:rPr>
              <w:rStyle w:val="PlaceholderText"/>
            </w:rPr>
            <w:t>Click or tap to enter a date.</w:t>
          </w:r>
        </w:sdtContent>
      </w:sdt>
    </w:p>
    <w:p w14:paraId="2310DE06" w14:textId="4AAE01DD" w:rsidR="003473C8" w:rsidRPr="00937F5C" w:rsidRDefault="00937F5C" w:rsidP="003473C8">
      <w:pPr>
        <w:widowControl w:val="0"/>
        <w:autoSpaceDE w:val="0"/>
        <w:autoSpaceDN w:val="0"/>
        <w:spacing w:after="0" w:line="240" w:lineRule="auto"/>
        <w:rPr>
          <w:rFonts w:ascii="Times New Roman" w:eastAsia="Times New Roman" w:hAnsi="Times New Roman" w:cs="Times New Roman"/>
          <w:kern w:val="0"/>
          <w14:ligatures w14:val="none"/>
        </w:rPr>
      </w:pPr>
      <w:r w:rsidRPr="00937F5C">
        <w:rPr>
          <w:rFonts w:ascii="Times New Roman" w:eastAsia="Times New Roman" w:hAnsi="Times New Roman" w:cs="Times New Roman"/>
          <w:kern w:val="0"/>
          <w14:ligatures w14:val="none"/>
        </w:rPr>
        <w:t>Signature</w:t>
      </w:r>
      <w:r w:rsidR="003473C8" w:rsidRPr="00937F5C">
        <w:rPr>
          <w:rFonts w:ascii="Times New Roman" w:eastAsia="Times New Roman" w:hAnsi="Times New Roman" w:cs="Times New Roman"/>
          <w:kern w:val="0"/>
          <w14:ligatures w14:val="none"/>
        </w:rPr>
        <w:t xml:space="preserve">: </w:t>
      </w:r>
      <w:r w:rsidR="00D03271" w:rsidRPr="00937F5C">
        <w:rPr>
          <w:rFonts w:ascii="Times New Roman" w:eastAsia="Times New Roman" w:hAnsi="Times New Roman" w:cs="Times New Roman"/>
          <w:kern w:val="0"/>
          <w14:ligatures w14:val="none"/>
        </w:rPr>
        <w:fldChar w:fldCharType="begin">
          <w:ffData>
            <w:name w:val="Text15"/>
            <w:enabled/>
            <w:calcOnExit w:val="0"/>
            <w:textInput/>
          </w:ffData>
        </w:fldChar>
      </w:r>
      <w:bookmarkStart w:id="15" w:name="Text15"/>
      <w:r w:rsidR="00D03271" w:rsidRPr="00937F5C">
        <w:rPr>
          <w:rFonts w:ascii="Times New Roman" w:eastAsia="Times New Roman" w:hAnsi="Times New Roman" w:cs="Times New Roman"/>
          <w:kern w:val="0"/>
          <w14:ligatures w14:val="none"/>
        </w:rPr>
        <w:instrText xml:space="preserve"> FORMTEXT </w:instrText>
      </w:r>
      <w:r w:rsidR="00D03271" w:rsidRPr="00937F5C">
        <w:rPr>
          <w:rFonts w:ascii="Times New Roman" w:eastAsia="Times New Roman" w:hAnsi="Times New Roman" w:cs="Times New Roman"/>
          <w:kern w:val="0"/>
          <w14:ligatures w14:val="none"/>
        </w:rPr>
      </w:r>
      <w:r w:rsidR="00D03271" w:rsidRPr="00937F5C">
        <w:rPr>
          <w:rFonts w:ascii="Times New Roman" w:eastAsia="Times New Roman" w:hAnsi="Times New Roman" w:cs="Times New Roman"/>
          <w:kern w:val="0"/>
          <w14:ligatures w14:val="none"/>
        </w:rPr>
        <w:fldChar w:fldCharType="separate"/>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noProof/>
          <w:kern w:val="0"/>
          <w14:ligatures w14:val="none"/>
        </w:rPr>
        <w:t> </w:t>
      </w:r>
      <w:r w:rsidR="00D03271" w:rsidRPr="00937F5C">
        <w:rPr>
          <w:rFonts w:ascii="Times New Roman" w:eastAsia="Times New Roman" w:hAnsi="Times New Roman" w:cs="Times New Roman"/>
          <w:kern w:val="0"/>
          <w14:ligatures w14:val="none"/>
        </w:rPr>
        <w:fldChar w:fldCharType="end"/>
      </w:r>
      <w:bookmarkEnd w:id="15"/>
      <w:r w:rsidR="00D03271" w:rsidRPr="00937F5C">
        <w:rPr>
          <w:rFonts w:ascii="Times New Roman" w:eastAsia="Times New Roman" w:hAnsi="Times New Roman" w:cs="Times New Roman"/>
          <w:kern w:val="0"/>
          <w14:ligatures w14:val="none"/>
        </w:rPr>
        <w:t xml:space="preserve"> </w:t>
      </w:r>
    </w:p>
    <w:p w14:paraId="4A6F4619" w14:textId="33E66753" w:rsidR="0052730B" w:rsidRPr="00937F5C" w:rsidRDefault="0052730B" w:rsidP="0052730B">
      <w:pPr>
        <w:widowControl w:val="0"/>
        <w:autoSpaceDE w:val="0"/>
        <w:autoSpaceDN w:val="0"/>
        <w:spacing w:after="0" w:line="240" w:lineRule="auto"/>
        <w:jc w:val="both"/>
        <w:rPr>
          <w:rFonts w:ascii="Times New Roman" w:eastAsia="Times New Roman" w:hAnsi="Times New Roman" w:cs="Times New Roman"/>
          <w:color w:val="D0CECE" w:themeColor="background2" w:themeShade="E6"/>
          <w:kern w:val="0"/>
          <w14:ligatures w14:val="none"/>
        </w:rPr>
      </w:pPr>
      <w:r w:rsidRPr="00937F5C">
        <w:rPr>
          <w:rFonts w:ascii="Times New Roman" w:eastAsia="Times New Roman" w:hAnsi="Times New Roman" w:cs="Times New Roman"/>
          <w:i/>
          <w:iCs/>
          <w:color w:val="D0CECE" w:themeColor="background2" w:themeShade="E6"/>
          <w:kern w:val="0"/>
          <w14:ligatures w14:val="none"/>
        </w:rPr>
        <w:t>(</w:t>
      </w:r>
      <w:r w:rsidR="00937F5C" w:rsidRPr="00937F5C">
        <w:rPr>
          <w:rFonts w:ascii="Times New Roman" w:eastAsia="Times New Roman" w:hAnsi="Times New Roman" w:cs="Times New Roman"/>
          <w:i/>
          <w:iCs/>
          <w:color w:val="D0CECE" w:themeColor="background2" w:themeShade="E6"/>
          <w:kern w:val="0"/>
          <w14:ligatures w14:val="none"/>
        </w:rPr>
        <w:t>Qualified electronic signature accepted</w:t>
      </w:r>
      <w:r w:rsidRPr="00937F5C">
        <w:rPr>
          <w:rFonts w:ascii="Times New Roman" w:eastAsia="Times New Roman" w:hAnsi="Times New Roman" w:cs="Times New Roman"/>
          <w:i/>
          <w:iCs/>
          <w:color w:val="D0CECE" w:themeColor="background2" w:themeShade="E6"/>
          <w:kern w:val="0"/>
          <w14:ligatures w14:val="none"/>
        </w:rPr>
        <w:t>)</w:t>
      </w:r>
      <w:r w:rsidR="00D03271" w:rsidRPr="00937F5C">
        <w:rPr>
          <w:rFonts w:ascii="Times New Roman" w:eastAsia="Times New Roman" w:hAnsi="Times New Roman" w:cs="Times New Roman"/>
          <w:i/>
          <w:iCs/>
          <w:color w:val="D0CECE" w:themeColor="background2" w:themeShade="E6"/>
          <w:kern w:val="0"/>
          <w14:ligatures w14:val="none"/>
        </w:rPr>
        <w:t xml:space="preserve"> </w:t>
      </w:r>
    </w:p>
    <w:p w14:paraId="29E113BC" w14:textId="77777777" w:rsidR="0052730B" w:rsidRPr="00937F5C" w:rsidRDefault="0052730B" w:rsidP="0052730B">
      <w:pPr>
        <w:spacing w:after="0" w:line="240" w:lineRule="auto"/>
        <w:jc w:val="both"/>
        <w:rPr>
          <w:rFonts w:ascii="Times New Roman" w:hAnsi="Times New Roman" w:cs="Times New Roman"/>
        </w:rPr>
      </w:pPr>
    </w:p>
    <w:sectPr w:rsidR="0052730B" w:rsidRPr="00937F5C" w:rsidSect="005273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3E26" w14:textId="77777777" w:rsidR="00174C01" w:rsidRDefault="00174C01" w:rsidP="0052730B">
      <w:pPr>
        <w:spacing w:after="0" w:line="240" w:lineRule="auto"/>
      </w:pPr>
      <w:r>
        <w:separator/>
      </w:r>
    </w:p>
  </w:endnote>
  <w:endnote w:type="continuationSeparator" w:id="0">
    <w:p w14:paraId="18E9F099" w14:textId="77777777" w:rsidR="00174C01" w:rsidRDefault="00174C01" w:rsidP="005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5EA3" w14:textId="122F7B2F" w:rsidR="0052730B" w:rsidRPr="00E128E1" w:rsidRDefault="00E128E1" w:rsidP="00E128E1">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bjFooterEvenPageDocProperty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E865" w14:textId="370E392E" w:rsidR="0052730B" w:rsidRPr="00E128E1" w:rsidRDefault="00E128E1" w:rsidP="00E128E1">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bjFooterBothDocProperty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C2FC" w14:textId="1E6BD4CC" w:rsidR="0052730B" w:rsidRPr="00E128E1" w:rsidRDefault="00E128E1" w:rsidP="00E128E1">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bjFooterFirstPageDocProperty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51AF" w14:textId="77777777" w:rsidR="00174C01" w:rsidRDefault="00174C01" w:rsidP="0052730B">
      <w:pPr>
        <w:spacing w:after="0" w:line="240" w:lineRule="auto"/>
      </w:pPr>
      <w:r>
        <w:separator/>
      </w:r>
    </w:p>
  </w:footnote>
  <w:footnote w:type="continuationSeparator" w:id="0">
    <w:p w14:paraId="54BF3B4F" w14:textId="77777777" w:rsidR="00174C01" w:rsidRDefault="00174C01" w:rsidP="00527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B231" w14:textId="77777777" w:rsidR="0052730B" w:rsidRDefault="00527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4D49" w14:textId="77777777" w:rsidR="0052730B" w:rsidRDefault="00527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7C63" w14:textId="77777777" w:rsidR="0052730B" w:rsidRDefault="0052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16E"/>
    <w:multiLevelType w:val="multilevel"/>
    <w:tmpl w:val="763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A748C"/>
    <w:multiLevelType w:val="hybridMultilevel"/>
    <w:tmpl w:val="D6A40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F13AC"/>
    <w:multiLevelType w:val="hybridMultilevel"/>
    <w:tmpl w:val="EC368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D1D66"/>
    <w:multiLevelType w:val="hybridMultilevel"/>
    <w:tmpl w:val="2478795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3632652B"/>
    <w:multiLevelType w:val="hybridMultilevel"/>
    <w:tmpl w:val="0326177A"/>
    <w:lvl w:ilvl="0" w:tplc="9CCE2F1E">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37143D9C"/>
    <w:multiLevelType w:val="multilevel"/>
    <w:tmpl w:val="9C0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E795D"/>
    <w:multiLevelType w:val="hybridMultilevel"/>
    <w:tmpl w:val="764A6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419B9"/>
    <w:multiLevelType w:val="multilevel"/>
    <w:tmpl w:val="E2D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B453C"/>
    <w:multiLevelType w:val="hybridMultilevel"/>
    <w:tmpl w:val="A658E8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47D2C"/>
    <w:multiLevelType w:val="hybridMultilevel"/>
    <w:tmpl w:val="013C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75BC4"/>
    <w:multiLevelType w:val="hybridMultilevel"/>
    <w:tmpl w:val="5F92B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A273B"/>
    <w:multiLevelType w:val="hybridMultilevel"/>
    <w:tmpl w:val="A6F211B4"/>
    <w:lvl w:ilvl="0" w:tplc="CF1282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64F7D3A"/>
    <w:multiLevelType w:val="hybridMultilevel"/>
    <w:tmpl w:val="3014FC38"/>
    <w:lvl w:ilvl="0" w:tplc="04090001">
      <w:start w:val="1"/>
      <w:numFmt w:val="bullet"/>
      <w:lvlText w:val=""/>
      <w:lvlJc w:val="left"/>
      <w:pPr>
        <w:ind w:left="502" w:hanging="360"/>
      </w:pPr>
      <w:rPr>
        <w:rFonts w:ascii="Symbol" w:hAnsi="Symbol"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78B75D97"/>
    <w:multiLevelType w:val="hybridMultilevel"/>
    <w:tmpl w:val="6CC07D94"/>
    <w:lvl w:ilvl="0" w:tplc="4680F472">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7EF01782"/>
    <w:multiLevelType w:val="hybridMultilevel"/>
    <w:tmpl w:val="530C4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577531">
    <w:abstractNumId w:val="5"/>
  </w:num>
  <w:num w:numId="2" w16cid:durableId="792528480">
    <w:abstractNumId w:val="7"/>
  </w:num>
  <w:num w:numId="3" w16cid:durableId="413432841">
    <w:abstractNumId w:val="3"/>
  </w:num>
  <w:num w:numId="4" w16cid:durableId="1154179280">
    <w:abstractNumId w:val="4"/>
  </w:num>
  <w:num w:numId="5" w16cid:durableId="248084602">
    <w:abstractNumId w:val="6"/>
  </w:num>
  <w:num w:numId="6" w16cid:durableId="852038979">
    <w:abstractNumId w:val="1"/>
  </w:num>
  <w:num w:numId="7" w16cid:durableId="243272069">
    <w:abstractNumId w:val="10"/>
  </w:num>
  <w:num w:numId="8" w16cid:durableId="277564420">
    <w:abstractNumId w:val="2"/>
  </w:num>
  <w:num w:numId="9" w16cid:durableId="803078586">
    <w:abstractNumId w:val="8"/>
  </w:num>
  <w:num w:numId="10" w16cid:durableId="340547874">
    <w:abstractNumId w:val="14"/>
  </w:num>
  <w:num w:numId="11" w16cid:durableId="2081439454">
    <w:abstractNumId w:val="12"/>
  </w:num>
  <w:num w:numId="12" w16cid:durableId="582111086">
    <w:abstractNumId w:val="11"/>
  </w:num>
  <w:num w:numId="13" w16cid:durableId="792938551">
    <w:abstractNumId w:val="13"/>
  </w:num>
  <w:num w:numId="14" w16cid:durableId="2054646755">
    <w:abstractNumId w:val="0"/>
  </w:num>
  <w:num w:numId="15" w16cid:durableId="358942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QpgEbX7u/+5+BabPnxfAes2tXBm0EyE9b5AnZaiM9bW8n+grNqnJDRlh11tOXRNIvOf4NNxoe19te+1fAukKQ==" w:salt="5g+YRM4ivBsaLQ8ROxMi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F2"/>
    <w:rsid w:val="00034AE0"/>
    <w:rsid w:val="0007063E"/>
    <w:rsid w:val="00174C01"/>
    <w:rsid w:val="001A0D8E"/>
    <w:rsid w:val="00330E78"/>
    <w:rsid w:val="003473C8"/>
    <w:rsid w:val="00347401"/>
    <w:rsid w:val="0041175B"/>
    <w:rsid w:val="004C24DD"/>
    <w:rsid w:val="0052730B"/>
    <w:rsid w:val="00654C84"/>
    <w:rsid w:val="006550AC"/>
    <w:rsid w:val="006572A7"/>
    <w:rsid w:val="007178F5"/>
    <w:rsid w:val="00772794"/>
    <w:rsid w:val="0078663A"/>
    <w:rsid w:val="00803E29"/>
    <w:rsid w:val="008C4155"/>
    <w:rsid w:val="00937F5C"/>
    <w:rsid w:val="00953EAD"/>
    <w:rsid w:val="00985CF7"/>
    <w:rsid w:val="009F4101"/>
    <w:rsid w:val="00A70936"/>
    <w:rsid w:val="00B55162"/>
    <w:rsid w:val="00B75CBE"/>
    <w:rsid w:val="00B821FE"/>
    <w:rsid w:val="00BA67F2"/>
    <w:rsid w:val="00BD2401"/>
    <w:rsid w:val="00CC266C"/>
    <w:rsid w:val="00D03271"/>
    <w:rsid w:val="00D22BAD"/>
    <w:rsid w:val="00E04C6B"/>
    <w:rsid w:val="00E128E1"/>
    <w:rsid w:val="00E53E64"/>
    <w:rsid w:val="00EF3445"/>
    <w:rsid w:val="00F27170"/>
    <w:rsid w:val="00F732CD"/>
    <w:rsid w:val="00FA322B"/>
    <w:rsid w:val="00FA4908"/>
    <w:rsid w:val="00FC7018"/>
    <w:rsid w:val="00FE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AF52"/>
  <w15:chartTrackingRefBased/>
  <w15:docId w15:val="{94371264-9610-4FE2-B653-400791D0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F7"/>
  </w:style>
  <w:style w:type="paragraph" w:styleId="Heading1">
    <w:name w:val="heading 1"/>
    <w:basedOn w:val="Normal"/>
    <w:next w:val="Normal"/>
    <w:link w:val="Heading1Char"/>
    <w:uiPriority w:val="9"/>
    <w:qFormat/>
    <w:rsid w:val="00BA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A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7F2"/>
    <w:rPr>
      <w:rFonts w:eastAsiaTheme="majorEastAsia" w:cstheme="majorBidi"/>
      <w:color w:val="272727" w:themeColor="text1" w:themeTint="D8"/>
    </w:rPr>
  </w:style>
  <w:style w:type="paragraph" w:styleId="Title">
    <w:name w:val="Title"/>
    <w:basedOn w:val="Normal"/>
    <w:next w:val="Normal"/>
    <w:link w:val="TitleChar"/>
    <w:uiPriority w:val="10"/>
    <w:qFormat/>
    <w:rsid w:val="00BA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7F2"/>
    <w:pPr>
      <w:spacing w:before="160"/>
      <w:jc w:val="center"/>
    </w:pPr>
    <w:rPr>
      <w:i/>
      <w:iCs/>
      <w:color w:val="404040" w:themeColor="text1" w:themeTint="BF"/>
    </w:rPr>
  </w:style>
  <w:style w:type="character" w:customStyle="1" w:styleId="QuoteChar">
    <w:name w:val="Quote Char"/>
    <w:basedOn w:val="DefaultParagraphFont"/>
    <w:link w:val="Quote"/>
    <w:uiPriority w:val="29"/>
    <w:rsid w:val="00BA67F2"/>
    <w:rPr>
      <w:i/>
      <w:iCs/>
      <w:color w:val="404040" w:themeColor="text1" w:themeTint="BF"/>
    </w:rPr>
  </w:style>
  <w:style w:type="paragraph" w:styleId="ListParagraph">
    <w:name w:val="List Paragraph"/>
    <w:basedOn w:val="Normal"/>
    <w:uiPriority w:val="34"/>
    <w:qFormat/>
    <w:rsid w:val="00BA67F2"/>
    <w:pPr>
      <w:ind w:left="720"/>
      <w:contextualSpacing/>
    </w:pPr>
  </w:style>
  <w:style w:type="character" w:styleId="IntenseEmphasis">
    <w:name w:val="Intense Emphasis"/>
    <w:basedOn w:val="DefaultParagraphFont"/>
    <w:uiPriority w:val="21"/>
    <w:qFormat/>
    <w:rsid w:val="00BA67F2"/>
    <w:rPr>
      <w:i/>
      <w:iCs/>
      <w:color w:val="2F5496" w:themeColor="accent1" w:themeShade="BF"/>
    </w:rPr>
  </w:style>
  <w:style w:type="paragraph" w:styleId="IntenseQuote">
    <w:name w:val="Intense Quote"/>
    <w:basedOn w:val="Normal"/>
    <w:next w:val="Normal"/>
    <w:link w:val="IntenseQuoteChar"/>
    <w:uiPriority w:val="30"/>
    <w:qFormat/>
    <w:rsid w:val="00BA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7F2"/>
    <w:rPr>
      <w:i/>
      <w:iCs/>
      <w:color w:val="2F5496" w:themeColor="accent1" w:themeShade="BF"/>
    </w:rPr>
  </w:style>
  <w:style w:type="character" w:styleId="IntenseReference">
    <w:name w:val="Intense Reference"/>
    <w:basedOn w:val="DefaultParagraphFont"/>
    <w:uiPriority w:val="32"/>
    <w:qFormat/>
    <w:rsid w:val="00BA67F2"/>
    <w:rPr>
      <w:b/>
      <w:bCs/>
      <w:smallCaps/>
      <w:color w:val="2F5496" w:themeColor="accent1" w:themeShade="BF"/>
      <w:spacing w:val="5"/>
    </w:rPr>
  </w:style>
  <w:style w:type="paragraph" w:styleId="Header">
    <w:name w:val="header"/>
    <w:basedOn w:val="Normal"/>
    <w:link w:val="HeaderChar"/>
    <w:uiPriority w:val="99"/>
    <w:unhideWhenUsed/>
    <w:rsid w:val="0052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0B"/>
  </w:style>
  <w:style w:type="paragraph" w:styleId="Footer">
    <w:name w:val="footer"/>
    <w:basedOn w:val="Normal"/>
    <w:link w:val="FooterChar"/>
    <w:uiPriority w:val="99"/>
    <w:unhideWhenUsed/>
    <w:rsid w:val="0052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0B"/>
  </w:style>
  <w:style w:type="character" w:styleId="PlaceholderText">
    <w:name w:val="Placeholder Text"/>
    <w:basedOn w:val="DefaultParagraphFont"/>
    <w:uiPriority w:val="99"/>
    <w:semiHidden/>
    <w:rsid w:val="0078663A"/>
    <w:rPr>
      <w:color w:val="666666"/>
    </w:rPr>
  </w:style>
  <w:style w:type="paragraph" w:styleId="Revision">
    <w:name w:val="Revision"/>
    <w:hidden/>
    <w:uiPriority w:val="99"/>
    <w:semiHidden/>
    <w:rsid w:val="0078663A"/>
    <w:pPr>
      <w:spacing w:after="0" w:line="240" w:lineRule="auto"/>
    </w:pPr>
  </w:style>
  <w:style w:type="character" w:styleId="Hyperlink">
    <w:name w:val="Hyperlink"/>
    <w:basedOn w:val="DefaultParagraphFont"/>
    <w:uiPriority w:val="99"/>
    <w:unhideWhenUsed/>
    <w:rsid w:val="00347401"/>
    <w:rPr>
      <w:color w:val="0563C1" w:themeColor="hyperlink"/>
      <w:u w:val="single"/>
    </w:rPr>
  </w:style>
  <w:style w:type="character" w:styleId="UnresolvedMention">
    <w:name w:val="Unresolved Mention"/>
    <w:basedOn w:val="DefaultParagraphFont"/>
    <w:uiPriority w:val="99"/>
    <w:semiHidden/>
    <w:unhideWhenUsed/>
    <w:rsid w:val="00347401"/>
    <w:rPr>
      <w:color w:val="605E5C"/>
      <w:shd w:val="clear" w:color="auto" w:fill="E1DFDD"/>
    </w:rPr>
  </w:style>
  <w:style w:type="paragraph" w:customStyle="1" w:styleId="isselectedend">
    <w:name w:val="isselectedend"/>
    <w:basedOn w:val="Normal"/>
    <w:rsid w:val="00937F5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37F5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of@oda.m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of@oda.md"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435F744-5484-4068-80BE-A350F5207624}"/>
      </w:docPartPr>
      <w:docPartBody>
        <w:p w:rsidR="00D10D85" w:rsidRDefault="00B5195C">
          <w:r w:rsidRPr="000F5A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8C"/>
    <w:rsid w:val="001A0D8E"/>
    <w:rsid w:val="00245AF2"/>
    <w:rsid w:val="0053138C"/>
    <w:rsid w:val="005527E7"/>
    <w:rsid w:val="006572A7"/>
    <w:rsid w:val="006614B9"/>
    <w:rsid w:val="007178F5"/>
    <w:rsid w:val="00772794"/>
    <w:rsid w:val="0091594A"/>
    <w:rsid w:val="00953EAD"/>
    <w:rsid w:val="009F4101"/>
    <w:rsid w:val="00B43D1A"/>
    <w:rsid w:val="00B5195C"/>
    <w:rsid w:val="00B75CBE"/>
    <w:rsid w:val="00B821FE"/>
    <w:rsid w:val="00BC6C6F"/>
    <w:rsid w:val="00C567D2"/>
    <w:rsid w:val="00D10D85"/>
    <w:rsid w:val="00ED05CC"/>
    <w:rsid w:val="00F2281D"/>
    <w:rsid w:val="00FA4908"/>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9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RhbmllbGEuZGVybWVuZ2k8L1VzZXJOYW1lPjxEYXRlVGltZT4yNi4wNS4yMDI2IDExOjU3OjA3PC9EYXRlVGltZT48TGFiZWxTdHJpbmc+UHVibGljPC9MYWJlbFN0cmluZz48L2l0ZW0+PC9sYWJlbEhpc3Rvcnk+</Value>
</WrappedLabelHistory>
</file>

<file path=customXml/item2.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Props1.xml><?xml version="1.0" encoding="utf-8"?>
<ds:datastoreItem xmlns:ds="http://schemas.openxmlformats.org/officeDocument/2006/customXml" ds:itemID="{77CE200A-5E59-4B96-A46C-6793E55FA30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B1DFFEB-4DF1-4459-8832-4607281088A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725</Words>
  <Characters>4075</Characters>
  <Application>Microsoft Office Word</Application>
  <DocSecurity>0</DocSecurity>
  <Lines>125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Dermengi</dc:creator>
  <cp:keywords/>
  <dc:description/>
  <cp:lastModifiedBy>Daniela Dermengi</cp:lastModifiedBy>
  <cp:revision>5</cp:revision>
  <cp:lastPrinted>2026-06-02T07:52:00Z</cp:lastPrinted>
  <dcterms:created xsi:type="dcterms:W3CDTF">2026-05-26T11:51:00Z</dcterms:created>
  <dcterms:modified xsi:type="dcterms:W3CDTF">2026-06-04T07:14:00Z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2b3ef6ce-f2d0-4eba-855f-a71de3ca534d</vt:lpwstr>
  </property>
  <property fmtid="{D5CDD505-2E9C-101B-9397-08002B2CF9AE}" pid="3" name="bjClsUserRVM">
    <vt:lpwstr>[]</vt:lpwstr>
  </property>
  <property fmtid="{D5CDD505-2E9C-101B-9397-08002B2CF9AE}" pid="4"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5" name="bjDocumentLabelXML-0">
    <vt:lpwstr>ames.com/2008/01/sie/internal/label"&gt;&lt;element uid="89f9335a-2628-4ccd-a1fc-1648cb106a20" value="" /&gt;&lt;/sisl&gt;</vt:lpwstr>
  </property>
  <property fmtid="{D5CDD505-2E9C-101B-9397-08002B2CF9AE}" pid="6" name="bjDocumentSecurityLabel">
    <vt:lpwstr>Public</vt:lpwstr>
  </property>
  <property fmtid="{D5CDD505-2E9C-101B-9397-08002B2CF9AE}" pid="7" name="Hidden Author">
    <vt:lpwstr>Daniela Dermengi</vt:lpwstr>
  </property>
  <property fmtid="{D5CDD505-2E9C-101B-9397-08002B2CF9AE}" pid="8" name="bjFooterBothDocProperty">
    <vt:lpwstr>Public</vt:lpwstr>
  </property>
  <property fmtid="{D5CDD505-2E9C-101B-9397-08002B2CF9AE}" pid="9" name="bjFooterFirstPageDocProperty">
    <vt:lpwstr>Public</vt:lpwstr>
  </property>
  <property fmtid="{D5CDD505-2E9C-101B-9397-08002B2CF9AE}" pid="10" name="bjFooterEvenPageDocProperty">
    <vt:lpwstr>Public</vt:lpwstr>
  </property>
  <property fmtid="{D5CDD505-2E9C-101B-9397-08002B2CF9AE}" pid="11" name="bjSaver">
    <vt:lpwstr>Hgsi08N0HT8vocjmdsM2k2Q28z8MQGYY</vt:lpwstr>
  </property>
  <property fmtid="{D5CDD505-2E9C-101B-9397-08002B2CF9AE}" pid="12" name="bjLabelHistoryID">
    <vt:lpwstr>{77CE200A-5E59-4B96-A46C-6793E55FA307}</vt:lpwstr>
  </property>
</Properties>
</file>